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624E56"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624E56"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766097E"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77777777"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48D894C5"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14:paraId="37D02B6C"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w:t>
      </w:r>
      <w:proofErr w:type="spellStart"/>
      <w:r w:rsidR="00615E7C">
        <w:rPr>
          <w:rFonts w:eastAsia="Times New Roman" w:cs="Times New Roman"/>
          <w:color w:val="000000"/>
          <w:szCs w:val="24"/>
          <w:lang w:val="pl-PL" w:eastAsia="pl-PL"/>
        </w:rPr>
        <w:t>MEtrologia</w:t>
      </w:r>
      <w:proofErr w:type="spellEnd"/>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4BB42031"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14:paraId="5843DD5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3E8EBE13" w14:textId="77777777"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14:paraId="698EAF26" w14:textId="77777777"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091D3010"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14:paraId="3FC9998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14:paraId="3414717E"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26B0B93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[The summary content, must fit within the page limit Times New Roman 12 </w:t>
      </w:r>
      <w:proofErr w:type="spellStart"/>
      <w:r w:rsidRPr="00306E94">
        <w:rPr>
          <w:rFonts w:eastAsia="Times New Roman" w:cs="Times New Roman"/>
          <w:color w:val="000000"/>
          <w:szCs w:val="24"/>
          <w:lang w:eastAsia="pl-PL"/>
        </w:rPr>
        <w:t>pkt</w:t>
      </w:r>
      <w:proofErr w:type="spellEnd"/>
      <w:r w:rsidRPr="00306E94">
        <w:rPr>
          <w:rFonts w:eastAsia="Times New Roman" w:cs="Times New Roman"/>
          <w:color w:val="000000"/>
          <w:szCs w:val="24"/>
          <w:lang w:eastAsia="pl-PL"/>
        </w:rPr>
        <w:t>]</w:t>
      </w:r>
    </w:p>
    <w:p w14:paraId="64BD1D3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461671FD"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61FDACA"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F195617"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A08A0F9"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78144A98"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D7E96C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C6AA64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790FA3"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5959BC0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8E396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053CB907" w14:textId="77777777"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bookmarkStart w:id="0" w:name="_Toc522370942" w:displacedByCustomXml="next"/>
    <w:sdt>
      <w:sdtPr>
        <w:rPr>
          <w:rFonts w:asciiTheme="minorHAnsi" w:eastAsiaTheme="minorHAnsi" w:hAnsiTheme="minorHAnsi"/>
          <w:sz w:val="22"/>
          <w:szCs w:val="22"/>
        </w:rPr>
        <w:id w:val="-318972980"/>
        <w:docPartObj>
          <w:docPartGallery w:val="Table of Contents"/>
          <w:docPartUnique/>
        </w:docPartObj>
      </w:sdtPr>
      <w:sdtEndPr>
        <w:rPr>
          <w:rFonts w:ascii="Times New Roman" w:hAnsi="Times New Roman" w:cstheme="minorBidi"/>
          <w:b w:val="0"/>
          <w:bCs/>
          <w:noProof/>
          <w:sz w:val="24"/>
        </w:rPr>
      </w:sdtEndPr>
      <w:sdtContent>
        <w:p w14:paraId="0592F326" w14:textId="77777777" w:rsidR="00846980" w:rsidRDefault="00846980" w:rsidP="00624E56">
          <w:pPr>
            <w:pStyle w:val="Heading1"/>
          </w:pPr>
          <w:proofErr w:type="spellStart"/>
          <w:r w:rsidRPr="00846980">
            <w:t>Spis</w:t>
          </w:r>
          <w:proofErr w:type="spellEnd"/>
          <w:r w:rsidRPr="00846980">
            <w:t xml:space="preserve"> </w:t>
          </w:r>
          <w:proofErr w:type="spellStart"/>
          <w:r w:rsidRPr="00846980">
            <w:t>treści</w:t>
          </w:r>
          <w:bookmarkEnd w:id="0"/>
          <w:proofErr w:type="spellEnd"/>
        </w:p>
        <w:p w14:paraId="7186B5B8" w14:textId="77777777" w:rsidR="00846980" w:rsidRPr="00846980" w:rsidRDefault="00846980" w:rsidP="00CD4D22"/>
        <w:p w14:paraId="03FB2D3B" w14:textId="26C5D8AB" w:rsidR="001C676A"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2370942" w:history="1">
            <w:r w:rsidR="001C676A" w:rsidRPr="00E21876">
              <w:rPr>
                <w:rStyle w:val="Hyperlink"/>
              </w:rPr>
              <w:t>1.</w:t>
            </w:r>
            <w:r w:rsidR="001C676A">
              <w:rPr>
                <w:rFonts w:asciiTheme="minorHAnsi" w:eastAsiaTheme="minorEastAsia" w:hAnsiTheme="minorHAnsi"/>
                <w:b w:val="0"/>
                <w:sz w:val="22"/>
                <w:lang w:val="en-US"/>
              </w:rPr>
              <w:tab/>
            </w:r>
            <w:r w:rsidR="001C676A" w:rsidRPr="00E21876">
              <w:rPr>
                <w:rStyle w:val="Hyperlink"/>
              </w:rPr>
              <w:t>Spis treści</w:t>
            </w:r>
            <w:r w:rsidR="001C676A">
              <w:rPr>
                <w:webHidden/>
              </w:rPr>
              <w:tab/>
            </w:r>
            <w:r w:rsidR="001C676A">
              <w:rPr>
                <w:webHidden/>
              </w:rPr>
              <w:fldChar w:fldCharType="begin"/>
            </w:r>
            <w:r w:rsidR="001C676A">
              <w:rPr>
                <w:webHidden/>
              </w:rPr>
              <w:instrText xml:space="preserve"> PAGEREF _Toc522370942 \h </w:instrText>
            </w:r>
            <w:r w:rsidR="001C676A">
              <w:rPr>
                <w:webHidden/>
              </w:rPr>
            </w:r>
            <w:r w:rsidR="001C676A">
              <w:rPr>
                <w:webHidden/>
              </w:rPr>
              <w:fldChar w:fldCharType="separate"/>
            </w:r>
            <w:r w:rsidR="001C676A">
              <w:rPr>
                <w:webHidden/>
              </w:rPr>
              <w:t>8</w:t>
            </w:r>
            <w:r w:rsidR="001C676A">
              <w:rPr>
                <w:webHidden/>
              </w:rPr>
              <w:fldChar w:fldCharType="end"/>
            </w:r>
          </w:hyperlink>
        </w:p>
        <w:p w14:paraId="5602D05A" w14:textId="1CE757BB" w:rsidR="001C676A" w:rsidRDefault="001C676A">
          <w:pPr>
            <w:pStyle w:val="TOC1"/>
            <w:rPr>
              <w:rFonts w:asciiTheme="minorHAnsi" w:eastAsiaTheme="minorEastAsia" w:hAnsiTheme="minorHAnsi"/>
              <w:b w:val="0"/>
              <w:sz w:val="22"/>
              <w:lang w:val="en-US"/>
            </w:rPr>
          </w:pPr>
          <w:hyperlink w:anchor="_Toc522370943" w:history="1">
            <w:r w:rsidRPr="00E21876">
              <w:rPr>
                <w:rStyle w:val="Hyperlink"/>
              </w:rPr>
              <w:t>2.</w:t>
            </w:r>
            <w:r>
              <w:rPr>
                <w:rFonts w:asciiTheme="minorHAnsi" w:eastAsiaTheme="minorEastAsia" w:hAnsiTheme="minorHAnsi"/>
                <w:b w:val="0"/>
                <w:sz w:val="22"/>
                <w:lang w:val="en-US"/>
              </w:rPr>
              <w:tab/>
            </w:r>
            <w:r w:rsidRPr="00E21876">
              <w:rPr>
                <w:rStyle w:val="Hyperlink"/>
              </w:rPr>
              <w:t>Wstęp</w:t>
            </w:r>
            <w:r>
              <w:rPr>
                <w:webHidden/>
              </w:rPr>
              <w:tab/>
            </w:r>
            <w:r>
              <w:rPr>
                <w:webHidden/>
              </w:rPr>
              <w:fldChar w:fldCharType="begin"/>
            </w:r>
            <w:r>
              <w:rPr>
                <w:webHidden/>
              </w:rPr>
              <w:instrText xml:space="preserve"> PAGEREF _Toc522370943 \h </w:instrText>
            </w:r>
            <w:r>
              <w:rPr>
                <w:webHidden/>
              </w:rPr>
            </w:r>
            <w:r>
              <w:rPr>
                <w:webHidden/>
              </w:rPr>
              <w:fldChar w:fldCharType="separate"/>
            </w:r>
            <w:r>
              <w:rPr>
                <w:webHidden/>
              </w:rPr>
              <w:t>11</w:t>
            </w:r>
            <w:r>
              <w:rPr>
                <w:webHidden/>
              </w:rPr>
              <w:fldChar w:fldCharType="end"/>
            </w:r>
          </w:hyperlink>
        </w:p>
        <w:p w14:paraId="44FFF512" w14:textId="0D773416" w:rsidR="001C676A" w:rsidRDefault="001C676A">
          <w:pPr>
            <w:pStyle w:val="TOC2"/>
            <w:tabs>
              <w:tab w:val="left" w:pos="880"/>
              <w:tab w:val="right" w:leader="dot" w:pos="8827"/>
            </w:tabs>
            <w:rPr>
              <w:rFonts w:asciiTheme="minorHAnsi" w:eastAsiaTheme="minorEastAsia" w:hAnsiTheme="minorHAnsi"/>
              <w:noProof/>
              <w:sz w:val="22"/>
            </w:rPr>
          </w:pPr>
          <w:hyperlink w:anchor="_Toc522370944" w:history="1">
            <w:r w:rsidRPr="00E21876">
              <w:rPr>
                <w:rStyle w:val="Hyperlink"/>
                <w:noProof/>
                <w:lang w:val="pl-PL"/>
              </w:rPr>
              <w:t>2.1</w:t>
            </w:r>
            <w:r>
              <w:rPr>
                <w:rFonts w:asciiTheme="minorHAnsi" w:eastAsiaTheme="minorEastAsia" w:hAnsiTheme="minorHAnsi"/>
                <w:noProof/>
                <w:sz w:val="22"/>
              </w:rPr>
              <w:tab/>
            </w:r>
            <w:r w:rsidRPr="00E21876">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_Toc522370944 \h </w:instrText>
            </w:r>
            <w:r>
              <w:rPr>
                <w:noProof/>
                <w:webHidden/>
              </w:rPr>
            </w:r>
            <w:r>
              <w:rPr>
                <w:noProof/>
                <w:webHidden/>
              </w:rPr>
              <w:fldChar w:fldCharType="separate"/>
            </w:r>
            <w:r>
              <w:rPr>
                <w:noProof/>
                <w:webHidden/>
              </w:rPr>
              <w:t>11</w:t>
            </w:r>
            <w:r>
              <w:rPr>
                <w:noProof/>
                <w:webHidden/>
              </w:rPr>
              <w:fldChar w:fldCharType="end"/>
            </w:r>
          </w:hyperlink>
        </w:p>
        <w:p w14:paraId="2A698E5B" w14:textId="1A608D78" w:rsidR="001C676A" w:rsidRDefault="001C676A">
          <w:pPr>
            <w:pStyle w:val="TOC1"/>
            <w:rPr>
              <w:rFonts w:asciiTheme="minorHAnsi" w:eastAsiaTheme="minorEastAsia" w:hAnsiTheme="minorHAnsi"/>
              <w:b w:val="0"/>
              <w:sz w:val="22"/>
              <w:lang w:val="en-US"/>
            </w:rPr>
          </w:pPr>
          <w:hyperlink w:anchor="_Toc522370945" w:history="1">
            <w:r w:rsidRPr="00E21876">
              <w:rPr>
                <w:rStyle w:val="Hyperlink"/>
              </w:rPr>
              <w:t>3.</w:t>
            </w:r>
            <w:r>
              <w:rPr>
                <w:rFonts w:asciiTheme="minorHAnsi" w:eastAsiaTheme="minorEastAsia" w:hAnsiTheme="minorHAnsi"/>
                <w:b w:val="0"/>
                <w:sz w:val="22"/>
                <w:lang w:val="en-US"/>
              </w:rPr>
              <w:tab/>
            </w:r>
            <w:r w:rsidRPr="00E21876">
              <w:rPr>
                <w:rStyle w:val="Hyperlink"/>
              </w:rPr>
              <w:t>Procesy spalania</w:t>
            </w:r>
            <w:r>
              <w:rPr>
                <w:webHidden/>
              </w:rPr>
              <w:tab/>
            </w:r>
            <w:r>
              <w:rPr>
                <w:webHidden/>
              </w:rPr>
              <w:fldChar w:fldCharType="begin"/>
            </w:r>
            <w:r>
              <w:rPr>
                <w:webHidden/>
              </w:rPr>
              <w:instrText xml:space="preserve"> PAGEREF _Toc522370945 \h </w:instrText>
            </w:r>
            <w:r>
              <w:rPr>
                <w:webHidden/>
              </w:rPr>
            </w:r>
            <w:r>
              <w:rPr>
                <w:webHidden/>
              </w:rPr>
              <w:fldChar w:fldCharType="separate"/>
            </w:r>
            <w:r>
              <w:rPr>
                <w:webHidden/>
              </w:rPr>
              <w:t>13</w:t>
            </w:r>
            <w:r>
              <w:rPr>
                <w:webHidden/>
              </w:rPr>
              <w:fldChar w:fldCharType="end"/>
            </w:r>
          </w:hyperlink>
        </w:p>
        <w:p w14:paraId="2E86F23B" w14:textId="40BD655A" w:rsidR="001C676A" w:rsidRDefault="001C676A">
          <w:pPr>
            <w:pStyle w:val="TOC2"/>
            <w:tabs>
              <w:tab w:val="left" w:pos="880"/>
              <w:tab w:val="right" w:leader="dot" w:pos="8827"/>
            </w:tabs>
            <w:rPr>
              <w:rFonts w:asciiTheme="minorHAnsi" w:eastAsiaTheme="minorEastAsia" w:hAnsiTheme="minorHAnsi"/>
              <w:noProof/>
              <w:sz w:val="22"/>
            </w:rPr>
          </w:pPr>
          <w:hyperlink w:anchor="_Toc522370946" w:history="1">
            <w:r w:rsidRPr="00E21876">
              <w:rPr>
                <w:rStyle w:val="Hyperlink"/>
                <w:noProof/>
                <w:lang w:val="pl-PL"/>
              </w:rPr>
              <w:t>3.1</w:t>
            </w:r>
            <w:r>
              <w:rPr>
                <w:rFonts w:asciiTheme="minorHAnsi" w:eastAsiaTheme="minorEastAsia" w:hAnsiTheme="minorHAnsi"/>
                <w:noProof/>
                <w:sz w:val="22"/>
              </w:rPr>
              <w:tab/>
            </w:r>
            <w:r w:rsidRPr="00E21876">
              <w:rPr>
                <w:rStyle w:val="Hyperlink"/>
                <w:noProof/>
                <w:lang w:val="pl-PL"/>
              </w:rPr>
              <w:t>Chemia spalania</w:t>
            </w:r>
            <w:r>
              <w:rPr>
                <w:noProof/>
                <w:webHidden/>
              </w:rPr>
              <w:tab/>
            </w:r>
            <w:r>
              <w:rPr>
                <w:noProof/>
                <w:webHidden/>
              </w:rPr>
              <w:fldChar w:fldCharType="begin"/>
            </w:r>
            <w:r>
              <w:rPr>
                <w:noProof/>
                <w:webHidden/>
              </w:rPr>
              <w:instrText xml:space="preserve"> PAGEREF _Toc522370946 \h </w:instrText>
            </w:r>
            <w:r>
              <w:rPr>
                <w:noProof/>
                <w:webHidden/>
              </w:rPr>
            </w:r>
            <w:r>
              <w:rPr>
                <w:noProof/>
                <w:webHidden/>
              </w:rPr>
              <w:fldChar w:fldCharType="separate"/>
            </w:r>
            <w:r>
              <w:rPr>
                <w:noProof/>
                <w:webHidden/>
              </w:rPr>
              <w:t>13</w:t>
            </w:r>
            <w:r>
              <w:rPr>
                <w:noProof/>
                <w:webHidden/>
              </w:rPr>
              <w:fldChar w:fldCharType="end"/>
            </w:r>
          </w:hyperlink>
        </w:p>
        <w:p w14:paraId="0A078B9E" w14:textId="3510FE3D" w:rsidR="001C676A" w:rsidRDefault="001C676A">
          <w:pPr>
            <w:pStyle w:val="TOC3"/>
            <w:tabs>
              <w:tab w:val="left" w:pos="1320"/>
              <w:tab w:val="right" w:leader="dot" w:pos="8827"/>
            </w:tabs>
            <w:rPr>
              <w:rFonts w:asciiTheme="minorHAnsi" w:eastAsiaTheme="minorEastAsia" w:hAnsiTheme="minorHAnsi"/>
              <w:noProof/>
              <w:sz w:val="22"/>
            </w:rPr>
          </w:pPr>
          <w:hyperlink w:anchor="_Toc522370947" w:history="1">
            <w:r w:rsidRPr="00E21876">
              <w:rPr>
                <w:rStyle w:val="Hyperlink"/>
                <w:noProof/>
                <w:lang w:val="pl-PL"/>
              </w:rPr>
              <w:t>3.1.1</w:t>
            </w:r>
            <w:r>
              <w:rPr>
                <w:rFonts w:asciiTheme="minorHAnsi" w:eastAsiaTheme="minorEastAsia" w:hAnsiTheme="minorHAnsi"/>
                <w:noProof/>
                <w:sz w:val="22"/>
              </w:rPr>
              <w:tab/>
            </w:r>
            <w:r w:rsidRPr="00E21876">
              <w:rPr>
                <w:rStyle w:val="Hyperlink"/>
                <w:noProof/>
                <w:lang w:val="pl-PL"/>
              </w:rPr>
              <w:t>Równania i przemiany chemiczne</w:t>
            </w:r>
            <w:r>
              <w:rPr>
                <w:noProof/>
                <w:webHidden/>
              </w:rPr>
              <w:tab/>
            </w:r>
            <w:r>
              <w:rPr>
                <w:noProof/>
                <w:webHidden/>
              </w:rPr>
              <w:fldChar w:fldCharType="begin"/>
            </w:r>
            <w:r>
              <w:rPr>
                <w:noProof/>
                <w:webHidden/>
              </w:rPr>
              <w:instrText xml:space="preserve"> PAGEREF _Toc522370947 \h </w:instrText>
            </w:r>
            <w:r>
              <w:rPr>
                <w:noProof/>
                <w:webHidden/>
              </w:rPr>
            </w:r>
            <w:r>
              <w:rPr>
                <w:noProof/>
                <w:webHidden/>
              </w:rPr>
              <w:fldChar w:fldCharType="separate"/>
            </w:r>
            <w:r>
              <w:rPr>
                <w:noProof/>
                <w:webHidden/>
              </w:rPr>
              <w:t>13</w:t>
            </w:r>
            <w:r>
              <w:rPr>
                <w:noProof/>
                <w:webHidden/>
              </w:rPr>
              <w:fldChar w:fldCharType="end"/>
            </w:r>
          </w:hyperlink>
        </w:p>
        <w:p w14:paraId="5E83D921" w14:textId="66C32EB1" w:rsidR="001C676A" w:rsidRDefault="001C676A">
          <w:pPr>
            <w:pStyle w:val="TOC3"/>
            <w:tabs>
              <w:tab w:val="left" w:pos="1320"/>
              <w:tab w:val="right" w:leader="dot" w:pos="8827"/>
            </w:tabs>
            <w:rPr>
              <w:rFonts w:asciiTheme="minorHAnsi" w:eastAsiaTheme="minorEastAsia" w:hAnsiTheme="minorHAnsi"/>
              <w:noProof/>
              <w:sz w:val="22"/>
            </w:rPr>
          </w:pPr>
          <w:hyperlink w:anchor="_Toc522370948" w:history="1">
            <w:r w:rsidRPr="00E21876">
              <w:rPr>
                <w:rStyle w:val="Hyperlink"/>
                <w:noProof/>
                <w:lang w:val="pl-PL"/>
              </w:rPr>
              <w:t>3.1.2</w:t>
            </w:r>
            <w:r>
              <w:rPr>
                <w:rFonts w:asciiTheme="minorHAnsi" w:eastAsiaTheme="minorEastAsia" w:hAnsiTheme="minorHAnsi"/>
                <w:noProof/>
                <w:sz w:val="22"/>
              </w:rPr>
              <w:tab/>
            </w:r>
            <w:r w:rsidRPr="00E21876">
              <w:rPr>
                <w:rStyle w:val="Hyperlink"/>
                <w:noProof/>
                <w:lang w:val="pl-PL"/>
              </w:rPr>
              <w:t>Spalanie węglowodorów</w:t>
            </w:r>
            <w:r>
              <w:rPr>
                <w:noProof/>
                <w:webHidden/>
              </w:rPr>
              <w:tab/>
            </w:r>
            <w:r>
              <w:rPr>
                <w:noProof/>
                <w:webHidden/>
              </w:rPr>
              <w:fldChar w:fldCharType="begin"/>
            </w:r>
            <w:r>
              <w:rPr>
                <w:noProof/>
                <w:webHidden/>
              </w:rPr>
              <w:instrText xml:space="preserve"> PAGEREF _Toc522370948 \h </w:instrText>
            </w:r>
            <w:r>
              <w:rPr>
                <w:noProof/>
                <w:webHidden/>
              </w:rPr>
            </w:r>
            <w:r>
              <w:rPr>
                <w:noProof/>
                <w:webHidden/>
              </w:rPr>
              <w:fldChar w:fldCharType="separate"/>
            </w:r>
            <w:r>
              <w:rPr>
                <w:noProof/>
                <w:webHidden/>
              </w:rPr>
              <w:t>14</w:t>
            </w:r>
            <w:r>
              <w:rPr>
                <w:noProof/>
                <w:webHidden/>
              </w:rPr>
              <w:fldChar w:fldCharType="end"/>
            </w:r>
          </w:hyperlink>
        </w:p>
        <w:p w14:paraId="032DB1B1" w14:textId="3944861D" w:rsidR="001C676A" w:rsidRDefault="001C676A">
          <w:pPr>
            <w:pStyle w:val="TOC2"/>
            <w:tabs>
              <w:tab w:val="left" w:pos="880"/>
              <w:tab w:val="right" w:leader="dot" w:pos="8827"/>
            </w:tabs>
            <w:rPr>
              <w:rFonts w:asciiTheme="minorHAnsi" w:eastAsiaTheme="minorEastAsia" w:hAnsiTheme="minorHAnsi"/>
              <w:noProof/>
              <w:sz w:val="22"/>
            </w:rPr>
          </w:pPr>
          <w:hyperlink w:anchor="_Toc522370949" w:history="1">
            <w:r w:rsidRPr="00E21876">
              <w:rPr>
                <w:rStyle w:val="Hyperlink"/>
                <w:noProof/>
                <w:lang w:val="pl-PL"/>
              </w:rPr>
              <w:t>3.2</w:t>
            </w:r>
            <w:r>
              <w:rPr>
                <w:rFonts w:asciiTheme="minorHAnsi" w:eastAsiaTheme="minorEastAsia" w:hAnsiTheme="minorHAnsi"/>
                <w:noProof/>
                <w:sz w:val="22"/>
              </w:rPr>
              <w:tab/>
            </w:r>
            <w:r w:rsidRPr="00E21876">
              <w:rPr>
                <w:rStyle w:val="Hyperlink"/>
                <w:noProof/>
                <w:lang w:val="pl-PL"/>
              </w:rPr>
              <w:t>Spalanie paliw</w:t>
            </w:r>
            <w:r>
              <w:rPr>
                <w:noProof/>
                <w:webHidden/>
              </w:rPr>
              <w:tab/>
            </w:r>
            <w:r>
              <w:rPr>
                <w:noProof/>
                <w:webHidden/>
              </w:rPr>
              <w:fldChar w:fldCharType="begin"/>
            </w:r>
            <w:r>
              <w:rPr>
                <w:noProof/>
                <w:webHidden/>
              </w:rPr>
              <w:instrText xml:space="preserve"> PAGEREF _Toc522370949 \h </w:instrText>
            </w:r>
            <w:r>
              <w:rPr>
                <w:noProof/>
                <w:webHidden/>
              </w:rPr>
            </w:r>
            <w:r>
              <w:rPr>
                <w:noProof/>
                <w:webHidden/>
              </w:rPr>
              <w:fldChar w:fldCharType="separate"/>
            </w:r>
            <w:r>
              <w:rPr>
                <w:noProof/>
                <w:webHidden/>
              </w:rPr>
              <w:t>16</w:t>
            </w:r>
            <w:r>
              <w:rPr>
                <w:noProof/>
                <w:webHidden/>
              </w:rPr>
              <w:fldChar w:fldCharType="end"/>
            </w:r>
          </w:hyperlink>
        </w:p>
        <w:p w14:paraId="0B067998" w14:textId="0A28BADF" w:rsidR="001C676A" w:rsidRDefault="001C676A">
          <w:pPr>
            <w:pStyle w:val="TOC3"/>
            <w:tabs>
              <w:tab w:val="left" w:pos="1320"/>
              <w:tab w:val="right" w:leader="dot" w:pos="8827"/>
            </w:tabs>
            <w:rPr>
              <w:rFonts w:asciiTheme="minorHAnsi" w:eastAsiaTheme="minorEastAsia" w:hAnsiTheme="minorHAnsi"/>
              <w:noProof/>
              <w:sz w:val="22"/>
            </w:rPr>
          </w:pPr>
          <w:hyperlink w:anchor="_Toc522370950" w:history="1">
            <w:r w:rsidRPr="00E21876">
              <w:rPr>
                <w:rStyle w:val="Hyperlink"/>
                <w:noProof/>
                <w:lang w:val="pl-PL"/>
              </w:rPr>
              <w:t>3.2.1</w:t>
            </w:r>
            <w:r>
              <w:rPr>
                <w:rFonts w:asciiTheme="minorHAnsi" w:eastAsiaTheme="minorEastAsia" w:hAnsiTheme="minorHAnsi"/>
                <w:noProof/>
                <w:sz w:val="22"/>
              </w:rPr>
              <w:tab/>
            </w:r>
            <w:r w:rsidRPr="00E21876">
              <w:rPr>
                <w:rStyle w:val="Hyperlink"/>
                <w:noProof/>
                <w:lang w:val="pl-PL"/>
              </w:rPr>
              <w:t>Spalanie paliw gazowych</w:t>
            </w:r>
            <w:r>
              <w:rPr>
                <w:noProof/>
                <w:webHidden/>
              </w:rPr>
              <w:tab/>
            </w:r>
            <w:r>
              <w:rPr>
                <w:noProof/>
                <w:webHidden/>
              </w:rPr>
              <w:fldChar w:fldCharType="begin"/>
            </w:r>
            <w:r>
              <w:rPr>
                <w:noProof/>
                <w:webHidden/>
              </w:rPr>
              <w:instrText xml:space="preserve"> PAGEREF _Toc522370950 \h </w:instrText>
            </w:r>
            <w:r>
              <w:rPr>
                <w:noProof/>
                <w:webHidden/>
              </w:rPr>
            </w:r>
            <w:r>
              <w:rPr>
                <w:noProof/>
                <w:webHidden/>
              </w:rPr>
              <w:fldChar w:fldCharType="separate"/>
            </w:r>
            <w:r>
              <w:rPr>
                <w:noProof/>
                <w:webHidden/>
              </w:rPr>
              <w:t>16</w:t>
            </w:r>
            <w:r>
              <w:rPr>
                <w:noProof/>
                <w:webHidden/>
              </w:rPr>
              <w:fldChar w:fldCharType="end"/>
            </w:r>
          </w:hyperlink>
        </w:p>
        <w:p w14:paraId="127368BB" w14:textId="2674E8D5" w:rsidR="001C676A" w:rsidRDefault="001C676A">
          <w:pPr>
            <w:pStyle w:val="TOC3"/>
            <w:tabs>
              <w:tab w:val="left" w:pos="1320"/>
              <w:tab w:val="right" w:leader="dot" w:pos="8827"/>
            </w:tabs>
            <w:rPr>
              <w:rFonts w:asciiTheme="minorHAnsi" w:eastAsiaTheme="minorEastAsia" w:hAnsiTheme="minorHAnsi"/>
              <w:noProof/>
              <w:sz w:val="22"/>
            </w:rPr>
          </w:pPr>
          <w:hyperlink w:anchor="_Toc522370951" w:history="1">
            <w:r w:rsidRPr="00E21876">
              <w:rPr>
                <w:rStyle w:val="Hyperlink"/>
                <w:noProof/>
                <w:lang w:val="pl-PL"/>
              </w:rPr>
              <w:t>3.2.2</w:t>
            </w:r>
            <w:r>
              <w:rPr>
                <w:rFonts w:asciiTheme="minorHAnsi" w:eastAsiaTheme="minorEastAsia" w:hAnsiTheme="minorHAnsi"/>
                <w:noProof/>
                <w:sz w:val="22"/>
              </w:rPr>
              <w:tab/>
            </w:r>
            <w:r w:rsidRPr="00E21876">
              <w:rPr>
                <w:rStyle w:val="Hyperlink"/>
                <w:noProof/>
                <w:lang w:val="pl-PL"/>
              </w:rPr>
              <w:t>Spalanie paliw ciekłych</w:t>
            </w:r>
            <w:r>
              <w:rPr>
                <w:noProof/>
                <w:webHidden/>
              </w:rPr>
              <w:tab/>
            </w:r>
            <w:r>
              <w:rPr>
                <w:noProof/>
                <w:webHidden/>
              </w:rPr>
              <w:fldChar w:fldCharType="begin"/>
            </w:r>
            <w:r>
              <w:rPr>
                <w:noProof/>
                <w:webHidden/>
              </w:rPr>
              <w:instrText xml:space="preserve"> PAGEREF _Toc522370951 \h </w:instrText>
            </w:r>
            <w:r>
              <w:rPr>
                <w:noProof/>
                <w:webHidden/>
              </w:rPr>
            </w:r>
            <w:r>
              <w:rPr>
                <w:noProof/>
                <w:webHidden/>
              </w:rPr>
              <w:fldChar w:fldCharType="separate"/>
            </w:r>
            <w:r>
              <w:rPr>
                <w:noProof/>
                <w:webHidden/>
              </w:rPr>
              <w:t>17</w:t>
            </w:r>
            <w:r>
              <w:rPr>
                <w:noProof/>
                <w:webHidden/>
              </w:rPr>
              <w:fldChar w:fldCharType="end"/>
            </w:r>
          </w:hyperlink>
        </w:p>
        <w:p w14:paraId="7085945B" w14:textId="54BDB0C9" w:rsidR="001C676A" w:rsidRDefault="001C676A">
          <w:pPr>
            <w:pStyle w:val="TOC3"/>
            <w:tabs>
              <w:tab w:val="left" w:pos="1320"/>
              <w:tab w:val="right" w:leader="dot" w:pos="8827"/>
            </w:tabs>
            <w:rPr>
              <w:rFonts w:asciiTheme="minorHAnsi" w:eastAsiaTheme="minorEastAsia" w:hAnsiTheme="minorHAnsi"/>
              <w:noProof/>
              <w:sz w:val="22"/>
            </w:rPr>
          </w:pPr>
          <w:hyperlink w:anchor="_Toc522370952" w:history="1">
            <w:r w:rsidRPr="00E21876">
              <w:rPr>
                <w:rStyle w:val="Hyperlink"/>
                <w:noProof/>
                <w:lang w:val="pl-PL"/>
              </w:rPr>
              <w:t>3.2.3</w:t>
            </w:r>
            <w:r>
              <w:rPr>
                <w:rFonts w:asciiTheme="minorHAnsi" w:eastAsiaTheme="minorEastAsia" w:hAnsiTheme="minorHAnsi"/>
                <w:noProof/>
                <w:sz w:val="22"/>
              </w:rPr>
              <w:tab/>
            </w:r>
            <w:r w:rsidRPr="00E21876">
              <w:rPr>
                <w:rStyle w:val="Hyperlink"/>
                <w:noProof/>
                <w:lang w:val="pl-PL"/>
              </w:rPr>
              <w:t>Spalanie paliw stałych</w:t>
            </w:r>
            <w:r>
              <w:rPr>
                <w:noProof/>
                <w:webHidden/>
              </w:rPr>
              <w:tab/>
            </w:r>
            <w:r>
              <w:rPr>
                <w:noProof/>
                <w:webHidden/>
              </w:rPr>
              <w:fldChar w:fldCharType="begin"/>
            </w:r>
            <w:r>
              <w:rPr>
                <w:noProof/>
                <w:webHidden/>
              </w:rPr>
              <w:instrText xml:space="preserve"> PAGEREF _Toc522370952 \h </w:instrText>
            </w:r>
            <w:r>
              <w:rPr>
                <w:noProof/>
                <w:webHidden/>
              </w:rPr>
            </w:r>
            <w:r>
              <w:rPr>
                <w:noProof/>
                <w:webHidden/>
              </w:rPr>
              <w:fldChar w:fldCharType="separate"/>
            </w:r>
            <w:r>
              <w:rPr>
                <w:noProof/>
                <w:webHidden/>
              </w:rPr>
              <w:t>19</w:t>
            </w:r>
            <w:r>
              <w:rPr>
                <w:noProof/>
                <w:webHidden/>
              </w:rPr>
              <w:fldChar w:fldCharType="end"/>
            </w:r>
          </w:hyperlink>
        </w:p>
        <w:p w14:paraId="4F994E1F" w14:textId="3F9D44CB" w:rsidR="001C676A" w:rsidRDefault="001C676A">
          <w:pPr>
            <w:pStyle w:val="TOC2"/>
            <w:tabs>
              <w:tab w:val="left" w:pos="880"/>
              <w:tab w:val="right" w:leader="dot" w:pos="8827"/>
            </w:tabs>
            <w:rPr>
              <w:rFonts w:asciiTheme="minorHAnsi" w:eastAsiaTheme="minorEastAsia" w:hAnsiTheme="minorHAnsi"/>
              <w:noProof/>
              <w:sz w:val="22"/>
            </w:rPr>
          </w:pPr>
          <w:hyperlink w:anchor="_Toc522370953" w:history="1">
            <w:r w:rsidRPr="00E21876">
              <w:rPr>
                <w:rStyle w:val="Hyperlink"/>
                <w:noProof/>
                <w:lang w:val="pl-PL"/>
              </w:rPr>
              <w:t>3.3</w:t>
            </w:r>
            <w:r>
              <w:rPr>
                <w:rFonts w:asciiTheme="minorHAnsi" w:eastAsiaTheme="minorEastAsia" w:hAnsiTheme="minorHAnsi"/>
                <w:noProof/>
                <w:sz w:val="22"/>
              </w:rPr>
              <w:tab/>
            </w:r>
            <w:r w:rsidRPr="00E21876">
              <w:rPr>
                <w:rStyle w:val="Hyperlink"/>
                <w:noProof/>
                <w:lang w:val="pl-PL"/>
              </w:rPr>
              <w:t>Spalanie węgla</w:t>
            </w:r>
            <w:r>
              <w:rPr>
                <w:noProof/>
                <w:webHidden/>
              </w:rPr>
              <w:tab/>
            </w:r>
            <w:r>
              <w:rPr>
                <w:noProof/>
                <w:webHidden/>
              </w:rPr>
              <w:fldChar w:fldCharType="begin"/>
            </w:r>
            <w:r>
              <w:rPr>
                <w:noProof/>
                <w:webHidden/>
              </w:rPr>
              <w:instrText xml:space="preserve"> PAGEREF _Toc522370953 \h </w:instrText>
            </w:r>
            <w:r>
              <w:rPr>
                <w:noProof/>
                <w:webHidden/>
              </w:rPr>
            </w:r>
            <w:r>
              <w:rPr>
                <w:noProof/>
                <w:webHidden/>
              </w:rPr>
              <w:fldChar w:fldCharType="separate"/>
            </w:r>
            <w:r>
              <w:rPr>
                <w:noProof/>
                <w:webHidden/>
              </w:rPr>
              <w:t>19</w:t>
            </w:r>
            <w:r>
              <w:rPr>
                <w:noProof/>
                <w:webHidden/>
              </w:rPr>
              <w:fldChar w:fldCharType="end"/>
            </w:r>
          </w:hyperlink>
        </w:p>
        <w:p w14:paraId="4756E270" w14:textId="469A7BDE" w:rsidR="001C676A" w:rsidRDefault="001C676A">
          <w:pPr>
            <w:pStyle w:val="TOC3"/>
            <w:tabs>
              <w:tab w:val="left" w:pos="1320"/>
              <w:tab w:val="right" w:leader="dot" w:pos="8827"/>
            </w:tabs>
            <w:rPr>
              <w:rFonts w:asciiTheme="minorHAnsi" w:eastAsiaTheme="minorEastAsia" w:hAnsiTheme="minorHAnsi"/>
              <w:noProof/>
              <w:sz w:val="22"/>
            </w:rPr>
          </w:pPr>
          <w:hyperlink w:anchor="_Toc522370954" w:history="1">
            <w:r w:rsidRPr="00E21876">
              <w:rPr>
                <w:rStyle w:val="Hyperlink"/>
                <w:noProof/>
                <w:lang w:val="pl-PL"/>
              </w:rPr>
              <w:t>3.3.1</w:t>
            </w:r>
            <w:r>
              <w:rPr>
                <w:rFonts w:asciiTheme="minorHAnsi" w:eastAsiaTheme="minorEastAsia" w:hAnsiTheme="minorHAnsi"/>
                <w:noProof/>
                <w:sz w:val="22"/>
              </w:rPr>
              <w:tab/>
            </w:r>
            <w:r w:rsidRPr="00E21876">
              <w:rPr>
                <w:rStyle w:val="Hyperlink"/>
                <w:noProof/>
                <w:lang w:val="pl-PL"/>
              </w:rPr>
              <w:t>Etapy spalania węgla</w:t>
            </w:r>
            <w:r>
              <w:rPr>
                <w:noProof/>
                <w:webHidden/>
              </w:rPr>
              <w:tab/>
            </w:r>
            <w:r>
              <w:rPr>
                <w:noProof/>
                <w:webHidden/>
              </w:rPr>
              <w:fldChar w:fldCharType="begin"/>
            </w:r>
            <w:r>
              <w:rPr>
                <w:noProof/>
                <w:webHidden/>
              </w:rPr>
              <w:instrText xml:space="preserve"> PAGEREF _Toc522370954 \h </w:instrText>
            </w:r>
            <w:r>
              <w:rPr>
                <w:noProof/>
                <w:webHidden/>
              </w:rPr>
            </w:r>
            <w:r>
              <w:rPr>
                <w:noProof/>
                <w:webHidden/>
              </w:rPr>
              <w:fldChar w:fldCharType="separate"/>
            </w:r>
            <w:r>
              <w:rPr>
                <w:noProof/>
                <w:webHidden/>
              </w:rPr>
              <w:t>20</w:t>
            </w:r>
            <w:r>
              <w:rPr>
                <w:noProof/>
                <w:webHidden/>
              </w:rPr>
              <w:fldChar w:fldCharType="end"/>
            </w:r>
          </w:hyperlink>
        </w:p>
        <w:p w14:paraId="6B39C118" w14:textId="7E373CD5" w:rsidR="001C676A" w:rsidRDefault="001C676A">
          <w:pPr>
            <w:pStyle w:val="TOC3"/>
            <w:tabs>
              <w:tab w:val="left" w:pos="1320"/>
              <w:tab w:val="right" w:leader="dot" w:pos="8827"/>
            </w:tabs>
            <w:rPr>
              <w:rFonts w:asciiTheme="minorHAnsi" w:eastAsiaTheme="minorEastAsia" w:hAnsiTheme="minorHAnsi"/>
              <w:noProof/>
              <w:sz w:val="22"/>
            </w:rPr>
          </w:pPr>
          <w:hyperlink w:anchor="_Toc522370955" w:history="1">
            <w:r w:rsidRPr="00E21876">
              <w:rPr>
                <w:rStyle w:val="Hyperlink"/>
                <w:noProof/>
                <w:lang w:val="pl-PL"/>
              </w:rPr>
              <w:t>3.3.2</w:t>
            </w:r>
            <w:r>
              <w:rPr>
                <w:rFonts w:asciiTheme="minorHAnsi" w:eastAsiaTheme="minorEastAsia" w:hAnsiTheme="minorHAnsi"/>
                <w:noProof/>
                <w:sz w:val="22"/>
              </w:rPr>
              <w:tab/>
            </w:r>
            <w:r w:rsidRPr="00E21876">
              <w:rPr>
                <w:rStyle w:val="Hyperlink"/>
                <w:noProof/>
                <w:lang w:val="pl-PL"/>
              </w:rPr>
              <w:t>Piroliza węgla</w:t>
            </w:r>
            <w:r>
              <w:rPr>
                <w:noProof/>
                <w:webHidden/>
              </w:rPr>
              <w:tab/>
            </w:r>
            <w:r>
              <w:rPr>
                <w:noProof/>
                <w:webHidden/>
              </w:rPr>
              <w:fldChar w:fldCharType="begin"/>
            </w:r>
            <w:r>
              <w:rPr>
                <w:noProof/>
                <w:webHidden/>
              </w:rPr>
              <w:instrText xml:space="preserve"> PAGEREF _Toc522370955 \h </w:instrText>
            </w:r>
            <w:r>
              <w:rPr>
                <w:noProof/>
                <w:webHidden/>
              </w:rPr>
            </w:r>
            <w:r>
              <w:rPr>
                <w:noProof/>
                <w:webHidden/>
              </w:rPr>
              <w:fldChar w:fldCharType="separate"/>
            </w:r>
            <w:r>
              <w:rPr>
                <w:noProof/>
                <w:webHidden/>
              </w:rPr>
              <w:t>21</w:t>
            </w:r>
            <w:r>
              <w:rPr>
                <w:noProof/>
                <w:webHidden/>
              </w:rPr>
              <w:fldChar w:fldCharType="end"/>
            </w:r>
          </w:hyperlink>
        </w:p>
        <w:p w14:paraId="21B1B0D4" w14:textId="4913EB61" w:rsidR="001C676A" w:rsidRDefault="001C676A">
          <w:pPr>
            <w:pStyle w:val="TOC2"/>
            <w:tabs>
              <w:tab w:val="left" w:pos="880"/>
              <w:tab w:val="right" w:leader="dot" w:pos="8827"/>
            </w:tabs>
            <w:rPr>
              <w:rFonts w:asciiTheme="minorHAnsi" w:eastAsiaTheme="minorEastAsia" w:hAnsiTheme="minorHAnsi"/>
              <w:noProof/>
              <w:sz w:val="22"/>
            </w:rPr>
          </w:pPr>
          <w:hyperlink w:anchor="_Toc522370956" w:history="1">
            <w:r w:rsidRPr="00E21876">
              <w:rPr>
                <w:rStyle w:val="Hyperlink"/>
                <w:noProof/>
                <w:lang w:val="pl-PL"/>
              </w:rPr>
              <w:t>3.4</w:t>
            </w:r>
            <w:r>
              <w:rPr>
                <w:rFonts w:asciiTheme="minorHAnsi" w:eastAsiaTheme="minorEastAsia" w:hAnsiTheme="minorHAnsi"/>
                <w:noProof/>
                <w:sz w:val="22"/>
              </w:rPr>
              <w:tab/>
            </w:r>
            <w:r w:rsidRPr="00E21876">
              <w:rPr>
                <w:rStyle w:val="Hyperlink"/>
                <w:noProof/>
                <w:lang w:val="pl-PL"/>
              </w:rPr>
              <w:t>Spalanie biomasy</w:t>
            </w:r>
            <w:r>
              <w:rPr>
                <w:noProof/>
                <w:webHidden/>
              </w:rPr>
              <w:tab/>
            </w:r>
            <w:r>
              <w:rPr>
                <w:noProof/>
                <w:webHidden/>
              </w:rPr>
              <w:fldChar w:fldCharType="begin"/>
            </w:r>
            <w:r>
              <w:rPr>
                <w:noProof/>
                <w:webHidden/>
              </w:rPr>
              <w:instrText xml:space="preserve"> PAGEREF _Toc522370956 \h </w:instrText>
            </w:r>
            <w:r>
              <w:rPr>
                <w:noProof/>
                <w:webHidden/>
              </w:rPr>
            </w:r>
            <w:r>
              <w:rPr>
                <w:noProof/>
                <w:webHidden/>
              </w:rPr>
              <w:fldChar w:fldCharType="separate"/>
            </w:r>
            <w:r>
              <w:rPr>
                <w:noProof/>
                <w:webHidden/>
              </w:rPr>
              <w:t>23</w:t>
            </w:r>
            <w:r>
              <w:rPr>
                <w:noProof/>
                <w:webHidden/>
              </w:rPr>
              <w:fldChar w:fldCharType="end"/>
            </w:r>
          </w:hyperlink>
        </w:p>
        <w:p w14:paraId="38D97947" w14:textId="7A914F6B" w:rsidR="001C676A" w:rsidRDefault="001C676A">
          <w:pPr>
            <w:pStyle w:val="TOC3"/>
            <w:tabs>
              <w:tab w:val="left" w:pos="1320"/>
              <w:tab w:val="right" w:leader="dot" w:pos="8827"/>
            </w:tabs>
            <w:rPr>
              <w:rFonts w:asciiTheme="minorHAnsi" w:eastAsiaTheme="minorEastAsia" w:hAnsiTheme="minorHAnsi"/>
              <w:noProof/>
              <w:sz w:val="22"/>
            </w:rPr>
          </w:pPr>
          <w:hyperlink w:anchor="_Toc522370957" w:history="1">
            <w:r w:rsidRPr="00E21876">
              <w:rPr>
                <w:rStyle w:val="Hyperlink"/>
                <w:noProof/>
                <w:lang w:val="pl-PL"/>
              </w:rPr>
              <w:t>3.4.1</w:t>
            </w:r>
            <w:r>
              <w:rPr>
                <w:rFonts w:asciiTheme="minorHAnsi" w:eastAsiaTheme="minorEastAsia" w:hAnsiTheme="minorHAnsi"/>
                <w:noProof/>
                <w:sz w:val="22"/>
              </w:rPr>
              <w:tab/>
            </w:r>
            <w:r w:rsidRPr="00E21876">
              <w:rPr>
                <w:rStyle w:val="Hyperlink"/>
                <w:noProof/>
                <w:lang w:val="pl-PL"/>
              </w:rPr>
              <w:t>Spalanie drewna</w:t>
            </w:r>
            <w:r>
              <w:rPr>
                <w:noProof/>
                <w:webHidden/>
              </w:rPr>
              <w:tab/>
            </w:r>
            <w:r>
              <w:rPr>
                <w:noProof/>
                <w:webHidden/>
              </w:rPr>
              <w:fldChar w:fldCharType="begin"/>
            </w:r>
            <w:r>
              <w:rPr>
                <w:noProof/>
                <w:webHidden/>
              </w:rPr>
              <w:instrText xml:space="preserve"> PAGEREF _Toc522370957 \h </w:instrText>
            </w:r>
            <w:r>
              <w:rPr>
                <w:noProof/>
                <w:webHidden/>
              </w:rPr>
            </w:r>
            <w:r>
              <w:rPr>
                <w:noProof/>
                <w:webHidden/>
              </w:rPr>
              <w:fldChar w:fldCharType="separate"/>
            </w:r>
            <w:r>
              <w:rPr>
                <w:noProof/>
                <w:webHidden/>
              </w:rPr>
              <w:t>23</w:t>
            </w:r>
            <w:r>
              <w:rPr>
                <w:noProof/>
                <w:webHidden/>
              </w:rPr>
              <w:fldChar w:fldCharType="end"/>
            </w:r>
          </w:hyperlink>
        </w:p>
        <w:p w14:paraId="0A0E5E7B" w14:textId="0A5BD6E7" w:rsidR="001C676A" w:rsidRDefault="001C676A">
          <w:pPr>
            <w:pStyle w:val="TOC3"/>
            <w:tabs>
              <w:tab w:val="left" w:pos="1320"/>
              <w:tab w:val="right" w:leader="dot" w:pos="8827"/>
            </w:tabs>
            <w:rPr>
              <w:rFonts w:asciiTheme="minorHAnsi" w:eastAsiaTheme="minorEastAsia" w:hAnsiTheme="minorHAnsi"/>
              <w:noProof/>
              <w:sz w:val="22"/>
            </w:rPr>
          </w:pPr>
          <w:hyperlink w:anchor="_Toc522370958" w:history="1">
            <w:r w:rsidRPr="00E21876">
              <w:rPr>
                <w:rStyle w:val="Hyperlink"/>
                <w:noProof/>
                <w:lang w:val="pl-PL"/>
              </w:rPr>
              <w:t>3.4.2</w:t>
            </w:r>
            <w:r>
              <w:rPr>
                <w:rFonts w:asciiTheme="minorHAnsi" w:eastAsiaTheme="minorEastAsia" w:hAnsiTheme="minorHAnsi"/>
                <w:noProof/>
                <w:sz w:val="22"/>
              </w:rPr>
              <w:tab/>
            </w:r>
            <w:r w:rsidRPr="00E21876">
              <w:rPr>
                <w:rStyle w:val="Hyperlink"/>
                <w:noProof/>
                <w:lang w:val="pl-PL"/>
              </w:rPr>
              <w:t>Wykorzystanie drewna w przemyśle</w:t>
            </w:r>
            <w:r>
              <w:rPr>
                <w:noProof/>
                <w:webHidden/>
              </w:rPr>
              <w:tab/>
            </w:r>
            <w:r>
              <w:rPr>
                <w:noProof/>
                <w:webHidden/>
              </w:rPr>
              <w:fldChar w:fldCharType="begin"/>
            </w:r>
            <w:r>
              <w:rPr>
                <w:noProof/>
                <w:webHidden/>
              </w:rPr>
              <w:instrText xml:space="preserve"> PAGEREF _Toc522370958 \h </w:instrText>
            </w:r>
            <w:r>
              <w:rPr>
                <w:noProof/>
                <w:webHidden/>
              </w:rPr>
            </w:r>
            <w:r>
              <w:rPr>
                <w:noProof/>
                <w:webHidden/>
              </w:rPr>
              <w:fldChar w:fldCharType="separate"/>
            </w:r>
            <w:r>
              <w:rPr>
                <w:noProof/>
                <w:webHidden/>
              </w:rPr>
              <w:t>25</w:t>
            </w:r>
            <w:r>
              <w:rPr>
                <w:noProof/>
                <w:webHidden/>
              </w:rPr>
              <w:fldChar w:fldCharType="end"/>
            </w:r>
          </w:hyperlink>
        </w:p>
        <w:p w14:paraId="644B454F" w14:textId="530B8901" w:rsidR="001C676A" w:rsidRDefault="001C676A">
          <w:pPr>
            <w:pStyle w:val="TOC2"/>
            <w:tabs>
              <w:tab w:val="left" w:pos="880"/>
              <w:tab w:val="right" w:leader="dot" w:pos="8827"/>
            </w:tabs>
            <w:rPr>
              <w:rFonts w:asciiTheme="minorHAnsi" w:eastAsiaTheme="minorEastAsia" w:hAnsiTheme="minorHAnsi"/>
              <w:noProof/>
              <w:sz w:val="22"/>
            </w:rPr>
          </w:pPr>
          <w:hyperlink w:anchor="_Toc522370959" w:history="1">
            <w:r w:rsidRPr="00E21876">
              <w:rPr>
                <w:rStyle w:val="Hyperlink"/>
                <w:noProof/>
                <w:lang w:val="pl-PL"/>
              </w:rPr>
              <w:t>3.5</w:t>
            </w:r>
            <w:r>
              <w:rPr>
                <w:rFonts w:asciiTheme="minorHAnsi" w:eastAsiaTheme="minorEastAsia" w:hAnsiTheme="minorHAnsi"/>
                <w:noProof/>
                <w:sz w:val="22"/>
              </w:rPr>
              <w:tab/>
            </w:r>
            <w:r w:rsidRPr="00E21876">
              <w:rPr>
                <w:rStyle w:val="Hyperlink"/>
                <w:noProof/>
                <w:lang w:val="pl-PL"/>
              </w:rPr>
              <w:t>Zgazowanie drewna</w:t>
            </w:r>
            <w:r>
              <w:rPr>
                <w:noProof/>
                <w:webHidden/>
              </w:rPr>
              <w:tab/>
            </w:r>
            <w:r>
              <w:rPr>
                <w:noProof/>
                <w:webHidden/>
              </w:rPr>
              <w:fldChar w:fldCharType="begin"/>
            </w:r>
            <w:r>
              <w:rPr>
                <w:noProof/>
                <w:webHidden/>
              </w:rPr>
              <w:instrText xml:space="preserve"> PAGEREF _Toc522370959 \h </w:instrText>
            </w:r>
            <w:r>
              <w:rPr>
                <w:noProof/>
                <w:webHidden/>
              </w:rPr>
            </w:r>
            <w:r>
              <w:rPr>
                <w:noProof/>
                <w:webHidden/>
              </w:rPr>
              <w:fldChar w:fldCharType="separate"/>
            </w:r>
            <w:r>
              <w:rPr>
                <w:noProof/>
                <w:webHidden/>
              </w:rPr>
              <w:t>25</w:t>
            </w:r>
            <w:r>
              <w:rPr>
                <w:noProof/>
                <w:webHidden/>
              </w:rPr>
              <w:fldChar w:fldCharType="end"/>
            </w:r>
          </w:hyperlink>
        </w:p>
        <w:p w14:paraId="36AEE37B" w14:textId="1A77F9BE" w:rsidR="001C676A" w:rsidRDefault="001C676A">
          <w:pPr>
            <w:pStyle w:val="TOC2"/>
            <w:tabs>
              <w:tab w:val="left" w:pos="880"/>
              <w:tab w:val="right" w:leader="dot" w:pos="8827"/>
            </w:tabs>
            <w:rPr>
              <w:rFonts w:asciiTheme="minorHAnsi" w:eastAsiaTheme="minorEastAsia" w:hAnsiTheme="minorHAnsi"/>
              <w:noProof/>
              <w:sz w:val="22"/>
            </w:rPr>
          </w:pPr>
          <w:hyperlink w:anchor="_Toc522370960" w:history="1">
            <w:r w:rsidRPr="00E21876">
              <w:rPr>
                <w:rStyle w:val="Hyperlink"/>
                <w:noProof/>
                <w:lang w:val="pl-PL"/>
              </w:rPr>
              <w:t>3.6</w:t>
            </w:r>
            <w:r>
              <w:rPr>
                <w:rFonts w:asciiTheme="minorHAnsi" w:eastAsiaTheme="minorEastAsia" w:hAnsiTheme="minorHAnsi"/>
                <w:noProof/>
                <w:sz w:val="22"/>
              </w:rPr>
              <w:tab/>
            </w:r>
            <w:r w:rsidRPr="00E21876">
              <w:rPr>
                <w:rStyle w:val="Hyperlink"/>
                <w:noProof/>
                <w:lang w:val="pl-PL"/>
              </w:rPr>
              <w:t>Spalanie odpadów</w:t>
            </w:r>
            <w:r>
              <w:rPr>
                <w:noProof/>
                <w:webHidden/>
              </w:rPr>
              <w:tab/>
            </w:r>
            <w:r>
              <w:rPr>
                <w:noProof/>
                <w:webHidden/>
              </w:rPr>
              <w:fldChar w:fldCharType="begin"/>
            </w:r>
            <w:r>
              <w:rPr>
                <w:noProof/>
                <w:webHidden/>
              </w:rPr>
              <w:instrText xml:space="preserve"> PAGEREF _Toc522370960 \h </w:instrText>
            </w:r>
            <w:r>
              <w:rPr>
                <w:noProof/>
                <w:webHidden/>
              </w:rPr>
            </w:r>
            <w:r>
              <w:rPr>
                <w:noProof/>
                <w:webHidden/>
              </w:rPr>
              <w:fldChar w:fldCharType="separate"/>
            </w:r>
            <w:r>
              <w:rPr>
                <w:noProof/>
                <w:webHidden/>
              </w:rPr>
              <w:t>26</w:t>
            </w:r>
            <w:r>
              <w:rPr>
                <w:noProof/>
                <w:webHidden/>
              </w:rPr>
              <w:fldChar w:fldCharType="end"/>
            </w:r>
          </w:hyperlink>
        </w:p>
        <w:p w14:paraId="6E59C238" w14:textId="45316820" w:rsidR="001C676A" w:rsidRDefault="001C676A">
          <w:pPr>
            <w:pStyle w:val="TOC3"/>
            <w:tabs>
              <w:tab w:val="left" w:pos="1320"/>
              <w:tab w:val="right" w:leader="dot" w:pos="8827"/>
            </w:tabs>
            <w:rPr>
              <w:rFonts w:asciiTheme="minorHAnsi" w:eastAsiaTheme="minorEastAsia" w:hAnsiTheme="minorHAnsi"/>
              <w:noProof/>
              <w:sz w:val="22"/>
            </w:rPr>
          </w:pPr>
          <w:hyperlink w:anchor="_Toc522370961" w:history="1">
            <w:r w:rsidRPr="00E21876">
              <w:rPr>
                <w:rStyle w:val="Hyperlink"/>
                <w:noProof/>
                <w:lang w:val="pl-PL"/>
              </w:rPr>
              <w:t>3.6.1</w:t>
            </w:r>
            <w:r>
              <w:rPr>
                <w:rFonts w:asciiTheme="minorHAnsi" w:eastAsiaTheme="minorEastAsia" w:hAnsiTheme="minorHAnsi"/>
                <w:noProof/>
                <w:sz w:val="22"/>
              </w:rPr>
              <w:tab/>
            </w:r>
            <w:r w:rsidRPr="00E21876">
              <w:rPr>
                <w:rStyle w:val="Hyperlink"/>
                <w:noProof/>
                <w:lang w:val="pl-PL"/>
              </w:rPr>
              <w:t>Odpady komunalne</w:t>
            </w:r>
            <w:r>
              <w:rPr>
                <w:noProof/>
                <w:webHidden/>
              </w:rPr>
              <w:tab/>
            </w:r>
            <w:r>
              <w:rPr>
                <w:noProof/>
                <w:webHidden/>
              </w:rPr>
              <w:fldChar w:fldCharType="begin"/>
            </w:r>
            <w:r>
              <w:rPr>
                <w:noProof/>
                <w:webHidden/>
              </w:rPr>
              <w:instrText xml:space="preserve"> PAGEREF _Toc522370961 \h </w:instrText>
            </w:r>
            <w:r>
              <w:rPr>
                <w:noProof/>
                <w:webHidden/>
              </w:rPr>
            </w:r>
            <w:r>
              <w:rPr>
                <w:noProof/>
                <w:webHidden/>
              </w:rPr>
              <w:fldChar w:fldCharType="separate"/>
            </w:r>
            <w:r>
              <w:rPr>
                <w:noProof/>
                <w:webHidden/>
              </w:rPr>
              <w:t>26</w:t>
            </w:r>
            <w:r>
              <w:rPr>
                <w:noProof/>
                <w:webHidden/>
              </w:rPr>
              <w:fldChar w:fldCharType="end"/>
            </w:r>
          </w:hyperlink>
        </w:p>
        <w:p w14:paraId="047CC4B3" w14:textId="03A38EA0" w:rsidR="001C676A" w:rsidRDefault="001C676A">
          <w:pPr>
            <w:pStyle w:val="TOC3"/>
            <w:tabs>
              <w:tab w:val="left" w:pos="1320"/>
              <w:tab w:val="right" w:leader="dot" w:pos="8827"/>
            </w:tabs>
            <w:rPr>
              <w:rFonts w:asciiTheme="minorHAnsi" w:eastAsiaTheme="minorEastAsia" w:hAnsiTheme="minorHAnsi"/>
              <w:noProof/>
              <w:sz w:val="22"/>
            </w:rPr>
          </w:pPr>
          <w:hyperlink w:anchor="_Toc522370962" w:history="1">
            <w:r w:rsidRPr="00E21876">
              <w:rPr>
                <w:rStyle w:val="Hyperlink"/>
                <w:noProof/>
                <w:lang w:val="pl-PL"/>
              </w:rPr>
              <w:t>3.6.2</w:t>
            </w:r>
            <w:r>
              <w:rPr>
                <w:rFonts w:asciiTheme="minorHAnsi" w:eastAsiaTheme="minorEastAsia" w:hAnsiTheme="minorHAnsi"/>
                <w:noProof/>
                <w:sz w:val="22"/>
              </w:rPr>
              <w:tab/>
            </w:r>
            <w:r w:rsidRPr="00E21876">
              <w:rPr>
                <w:rStyle w:val="Hyperlink"/>
                <w:noProof/>
                <w:lang w:val="pl-PL"/>
              </w:rPr>
              <w:t>Odpady medyczne</w:t>
            </w:r>
            <w:r>
              <w:rPr>
                <w:noProof/>
                <w:webHidden/>
              </w:rPr>
              <w:tab/>
            </w:r>
            <w:r>
              <w:rPr>
                <w:noProof/>
                <w:webHidden/>
              </w:rPr>
              <w:fldChar w:fldCharType="begin"/>
            </w:r>
            <w:r>
              <w:rPr>
                <w:noProof/>
                <w:webHidden/>
              </w:rPr>
              <w:instrText xml:space="preserve"> PAGEREF _Toc522370962 \h </w:instrText>
            </w:r>
            <w:r>
              <w:rPr>
                <w:noProof/>
                <w:webHidden/>
              </w:rPr>
            </w:r>
            <w:r>
              <w:rPr>
                <w:noProof/>
                <w:webHidden/>
              </w:rPr>
              <w:fldChar w:fldCharType="separate"/>
            </w:r>
            <w:r>
              <w:rPr>
                <w:noProof/>
                <w:webHidden/>
              </w:rPr>
              <w:t>26</w:t>
            </w:r>
            <w:r>
              <w:rPr>
                <w:noProof/>
                <w:webHidden/>
              </w:rPr>
              <w:fldChar w:fldCharType="end"/>
            </w:r>
          </w:hyperlink>
        </w:p>
        <w:p w14:paraId="4192BF4C" w14:textId="1846EF5A" w:rsidR="001C676A" w:rsidRDefault="001C676A">
          <w:pPr>
            <w:pStyle w:val="TOC3"/>
            <w:tabs>
              <w:tab w:val="left" w:pos="1320"/>
              <w:tab w:val="right" w:leader="dot" w:pos="8827"/>
            </w:tabs>
            <w:rPr>
              <w:rFonts w:asciiTheme="minorHAnsi" w:eastAsiaTheme="minorEastAsia" w:hAnsiTheme="minorHAnsi"/>
              <w:noProof/>
              <w:sz w:val="22"/>
            </w:rPr>
          </w:pPr>
          <w:hyperlink w:anchor="_Toc522370963" w:history="1">
            <w:r w:rsidRPr="00E21876">
              <w:rPr>
                <w:rStyle w:val="Hyperlink"/>
                <w:noProof/>
                <w:lang w:val="pl-PL"/>
              </w:rPr>
              <w:t>3.6.3</w:t>
            </w:r>
            <w:r>
              <w:rPr>
                <w:rFonts w:asciiTheme="minorHAnsi" w:eastAsiaTheme="minorEastAsia" w:hAnsiTheme="minorHAnsi"/>
                <w:noProof/>
                <w:sz w:val="22"/>
              </w:rPr>
              <w:tab/>
            </w:r>
            <w:r w:rsidRPr="00E21876">
              <w:rPr>
                <w:rStyle w:val="Hyperlink"/>
                <w:noProof/>
                <w:lang w:val="pl-PL"/>
              </w:rPr>
              <w:t>Odpady niebezpieczne</w:t>
            </w:r>
            <w:r>
              <w:rPr>
                <w:noProof/>
                <w:webHidden/>
              </w:rPr>
              <w:tab/>
            </w:r>
            <w:r>
              <w:rPr>
                <w:noProof/>
                <w:webHidden/>
              </w:rPr>
              <w:fldChar w:fldCharType="begin"/>
            </w:r>
            <w:r>
              <w:rPr>
                <w:noProof/>
                <w:webHidden/>
              </w:rPr>
              <w:instrText xml:space="preserve"> PAGEREF _Toc522370963 \h </w:instrText>
            </w:r>
            <w:r>
              <w:rPr>
                <w:noProof/>
                <w:webHidden/>
              </w:rPr>
            </w:r>
            <w:r>
              <w:rPr>
                <w:noProof/>
                <w:webHidden/>
              </w:rPr>
              <w:fldChar w:fldCharType="separate"/>
            </w:r>
            <w:r>
              <w:rPr>
                <w:noProof/>
                <w:webHidden/>
              </w:rPr>
              <w:t>27</w:t>
            </w:r>
            <w:r>
              <w:rPr>
                <w:noProof/>
                <w:webHidden/>
              </w:rPr>
              <w:fldChar w:fldCharType="end"/>
            </w:r>
          </w:hyperlink>
        </w:p>
        <w:p w14:paraId="35C1B042" w14:textId="2BBBDF12" w:rsidR="001C676A" w:rsidRDefault="001C676A">
          <w:pPr>
            <w:pStyle w:val="TOC3"/>
            <w:tabs>
              <w:tab w:val="left" w:pos="1320"/>
              <w:tab w:val="right" w:leader="dot" w:pos="8827"/>
            </w:tabs>
            <w:rPr>
              <w:rFonts w:asciiTheme="minorHAnsi" w:eastAsiaTheme="minorEastAsia" w:hAnsiTheme="minorHAnsi"/>
              <w:noProof/>
              <w:sz w:val="22"/>
            </w:rPr>
          </w:pPr>
          <w:hyperlink w:anchor="_Toc522370964" w:history="1">
            <w:r w:rsidRPr="00E21876">
              <w:rPr>
                <w:rStyle w:val="Hyperlink"/>
                <w:noProof/>
                <w:lang w:val="pl-PL"/>
              </w:rPr>
              <w:t>3.6.4</w:t>
            </w:r>
            <w:r>
              <w:rPr>
                <w:rFonts w:asciiTheme="minorHAnsi" w:eastAsiaTheme="minorEastAsia" w:hAnsiTheme="minorHAnsi"/>
                <w:noProof/>
                <w:sz w:val="22"/>
              </w:rPr>
              <w:tab/>
            </w:r>
            <w:r w:rsidRPr="00E21876">
              <w:rPr>
                <w:rStyle w:val="Hyperlink"/>
                <w:noProof/>
                <w:lang w:val="pl-PL"/>
              </w:rPr>
              <w:t>Drewno poużytkowe</w:t>
            </w:r>
            <w:r>
              <w:rPr>
                <w:noProof/>
                <w:webHidden/>
              </w:rPr>
              <w:tab/>
            </w:r>
            <w:r>
              <w:rPr>
                <w:noProof/>
                <w:webHidden/>
              </w:rPr>
              <w:fldChar w:fldCharType="begin"/>
            </w:r>
            <w:r>
              <w:rPr>
                <w:noProof/>
                <w:webHidden/>
              </w:rPr>
              <w:instrText xml:space="preserve"> PAGEREF _Toc522370964 \h </w:instrText>
            </w:r>
            <w:r>
              <w:rPr>
                <w:noProof/>
                <w:webHidden/>
              </w:rPr>
            </w:r>
            <w:r>
              <w:rPr>
                <w:noProof/>
                <w:webHidden/>
              </w:rPr>
              <w:fldChar w:fldCharType="separate"/>
            </w:r>
            <w:r>
              <w:rPr>
                <w:noProof/>
                <w:webHidden/>
              </w:rPr>
              <w:t>27</w:t>
            </w:r>
            <w:r>
              <w:rPr>
                <w:noProof/>
                <w:webHidden/>
              </w:rPr>
              <w:fldChar w:fldCharType="end"/>
            </w:r>
          </w:hyperlink>
        </w:p>
        <w:p w14:paraId="6293B229" w14:textId="5810D510" w:rsidR="001C676A" w:rsidRDefault="001C676A">
          <w:pPr>
            <w:pStyle w:val="TOC3"/>
            <w:tabs>
              <w:tab w:val="left" w:pos="1320"/>
              <w:tab w:val="right" w:leader="dot" w:pos="8827"/>
            </w:tabs>
            <w:rPr>
              <w:rFonts w:asciiTheme="minorHAnsi" w:eastAsiaTheme="minorEastAsia" w:hAnsiTheme="minorHAnsi"/>
              <w:noProof/>
              <w:sz w:val="22"/>
            </w:rPr>
          </w:pPr>
          <w:hyperlink w:anchor="_Toc522370965" w:history="1">
            <w:r w:rsidRPr="00E21876">
              <w:rPr>
                <w:rStyle w:val="Hyperlink"/>
                <w:noProof/>
                <w:lang w:val="pl-PL"/>
              </w:rPr>
              <w:t>3.6.5</w:t>
            </w:r>
            <w:r>
              <w:rPr>
                <w:rFonts w:asciiTheme="minorHAnsi" w:eastAsiaTheme="minorEastAsia" w:hAnsiTheme="minorHAnsi"/>
                <w:noProof/>
                <w:sz w:val="22"/>
              </w:rPr>
              <w:tab/>
            </w:r>
            <w:r w:rsidRPr="00E21876">
              <w:rPr>
                <w:rStyle w:val="Hyperlink"/>
                <w:noProof/>
                <w:lang w:val="pl-PL"/>
              </w:rPr>
              <w:t>Osady ściekowe</w:t>
            </w:r>
            <w:r>
              <w:rPr>
                <w:noProof/>
                <w:webHidden/>
              </w:rPr>
              <w:tab/>
            </w:r>
            <w:r>
              <w:rPr>
                <w:noProof/>
                <w:webHidden/>
              </w:rPr>
              <w:fldChar w:fldCharType="begin"/>
            </w:r>
            <w:r>
              <w:rPr>
                <w:noProof/>
                <w:webHidden/>
              </w:rPr>
              <w:instrText xml:space="preserve"> PAGEREF _Toc522370965 \h </w:instrText>
            </w:r>
            <w:r>
              <w:rPr>
                <w:noProof/>
                <w:webHidden/>
              </w:rPr>
            </w:r>
            <w:r>
              <w:rPr>
                <w:noProof/>
                <w:webHidden/>
              </w:rPr>
              <w:fldChar w:fldCharType="separate"/>
            </w:r>
            <w:r>
              <w:rPr>
                <w:noProof/>
                <w:webHidden/>
              </w:rPr>
              <w:t>27</w:t>
            </w:r>
            <w:r>
              <w:rPr>
                <w:noProof/>
                <w:webHidden/>
              </w:rPr>
              <w:fldChar w:fldCharType="end"/>
            </w:r>
          </w:hyperlink>
        </w:p>
        <w:p w14:paraId="5726B518" w14:textId="2B1DC559" w:rsidR="001C676A" w:rsidRDefault="001C676A">
          <w:pPr>
            <w:pStyle w:val="TOC3"/>
            <w:tabs>
              <w:tab w:val="left" w:pos="1320"/>
              <w:tab w:val="right" w:leader="dot" w:pos="8827"/>
            </w:tabs>
            <w:rPr>
              <w:rFonts w:asciiTheme="minorHAnsi" w:eastAsiaTheme="minorEastAsia" w:hAnsiTheme="minorHAnsi"/>
              <w:noProof/>
              <w:sz w:val="22"/>
            </w:rPr>
          </w:pPr>
          <w:hyperlink w:anchor="_Toc522370966" w:history="1">
            <w:r w:rsidRPr="00E21876">
              <w:rPr>
                <w:rStyle w:val="Hyperlink"/>
                <w:noProof/>
                <w:lang w:val="pl-PL"/>
              </w:rPr>
              <w:t>3.6.6</w:t>
            </w:r>
            <w:r>
              <w:rPr>
                <w:rFonts w:asciiTheme="minorHAnsi" w:eastAsiaTheme="minorEastAsia" w:hAnsiTheme="minorHAnsi"/>
                <w:noProof/>
                <w:sz w:val="22"/>
              </w:rPr>
              <w:tab/>
            </w:r>
            <w:r w:rsidRPr="00E21876">
              <w:rPr>
                <w:rStyle w:val="Hyperlink"/>
                <w:noProof/>
                <w:lang w:val="pl-PL"/>
              </w:rPr>
              <w:t>Metody spalania odpadów</w:t>
            </w:r>
            <w:r>
              <w:rPr>
                <w:noProof/>
                <w:webHidden/>
              </w:rPr>
              <w:tab/>
            </w:r>
            <w:r>
              <w:rPr>
                <w:noProof/>
                <w:webHidden/>
              </w:rPr>
              <w:fldChar w:fldCharType="begin"/>
            </w:r>
            <w:r>
              <w:rPr>
                <w:noProof/>
                <w:webHidden/>
              </w:rPr>
              <w:instrText xml:space="preserve"> PAGEREF _Toc522370966 \h </w:instrText>
            </w:r>
            <w:r>
              <w:rPr>
                <w:noProof/>
                <w:webHidden/>
              </w:rPr>
            </w:r>
            <w:r>
              <w:rPr>
                <w:noProof/>
                <w:webHidden/>
              </w:rPr>
              <w:fldChar w:fldCharType="separate"/>
            </w:r>
            <w:r>
              <w:rPr>
                <w:noProof/>
                <w:webHidden/>
              </w:rPr>
              <w:t>28</w:t>
            </w:r>
            <w:r>
              <w:rPr>
                <w:noProof/>
                <w:webHidden/>
              </w:rPr>
              <w:fldChar w:fldCharType="end"/>
            </w:r>
          </w:hyperlink>
        </w:p>
        <w:p w14:paraId="02FE50A2" w14:textId="3AEED28F" w:rsidR="001C676A" w:rsidRDefault="001C676A">
          <w:pPr>
            <w:pStyle w:val="TOC2"/>
            <w:tabs>
              <w:tab w:val="left" w:pos="880"/>
              <w:tab w:val="right" w:leader="dot" w:pos="8827"/>
            </w:tabs>
            <w:rPr>
              <w:rFonts w:asciiTheme="minorHAnsi" w:eastAsiaTheme="minorEastAsia" w:hAnsiTheme="minorHAnsi"/>
              <w:noProof/>
              <w:sz w:val="22"/>
            </w:rPr>
          </w:pPr>
          <w:hyperlink w:anchor="_Toc522370967" w:history="1">
            <w:r w:rsidRPr="00E21876">
              <w:rPr>
                <w:rStyle w:val="Hyperlink"/>
                <w:noProof/>
                <w:lang w:val="pl-PL"/>
              </w:rPr>
              <w:t>3.7</w:t>
            </w:r>
            <w:r>
              <w:rPr>
                <w:rFonts w:asciiTheme="minorHAnsi" w:eastAsiaTheme="minorEastAsia" w:hAnsiTheme="minorHAnsi"/>
                <w:noProof/>
                <w:sz w:val="22"/>
              </w:rPr>
              <w:tab/>
            </w:r>
            <w:r w:rsidRPr="00E21876">
              <w:rPr>
                <w:rStyle w:val="Hyperlink"/>
                <w:noProof/>
                <w:lang w:val="pl-PL"/>
              </w:rPr>
              <w:t>Ekologia w spalaniu</w:t>
            </w:r>
            <w:r>
              <w:rPr>
                <w:noProof/>
                <w:webHidden/>
              </w:rPr>
              <w:tab/>
            </w:r>
            <w:r>
              <w:rPr>
                <w:noProof/>
                <w:webHidden/>
              </w:rPr>
              <w:fldChar w:fldCharType="begin"/>
            </w:r>
            <w:r>
              <w:rPr>
                <w:noProof/>
                <w:webHidden/>
              </w:rPr>
              <w:instrText xml:space="preserve"> PAGEREF _Toc522370967 \h </w:instrText>
            </w:r>
            <w:r>
              <w:rPr>
                <w:noProof/>
                <w:webHidden/>
              </w:rPr>
            </w:r>
            <w:r>
              <w:rPr>
                <w:noProof/>
                <w:webHidden/>
              </w:rPr>
              <w:fldChar w:fldCharType="separate"/>
            </w:r>
            <w:r>
              <w:rPr>
                <w:noProof/>
                <w:webHidden/>
              </w:rPr>
              <w:t>28</w:t>
            </w:r>
            <w:r>
              <w:rPr>
                <w:noProof/>
                <w:webHidden/>
              </w:rPr>
              <w:fldChar w:fldCharType="end"/>
            </w:r>
          </w:hyperlink>
        </w:p>
        <w:p w14:paraId="71681471" w14:textId="5ADAC6CC" w:rsidR="001C676A" w:rsidRDefault="001C676A">
          <w:pPr>
            <w:pStyle w:val="TOC1"/>
            <w:rPr>
              <w:rFonts w:asciiTheme="minorHAnsi" w:eastAsiaTheme="minorEastAsia" w:hAnsiTheme="minorHAnsi"/>
              <w:b w:val="0"/>
              <w:sz w:val="22"/>
              <w:lang w:val="en-US"/>
            </w:rPr>
          </w:pPr>
          <w:hyperlink w:anchor="_Toc522370968" w:history="1">
            <w:r w:rsidRPr="00E21876">
              <w:rPr>
                <w:rStyle w:val="Hyperlink"/>
              </w:rPr>
              <w:t>4.</w:t>
            </w:r>
            <w:r>
              <w:rPr>
                <w:rFonts w:asciiTheme="minorHAnsi" w:eastAsiaTheme="minorEastAsia" w:hAnsiTheme="minorHAnsi"/>
                <w:b w:val="0"/>
                <w:sz w:val="22"/>
                <w:lang w:val="en-US"/>
              </w:rPr>
              <w:tab/>
            </w:r>
            <w:r w:rsidRPr="00E21876">
              <w:rPr>
                <w:rStyle w:val="Hyperlink"/>
              </w:rPr>
              <w:t>System regulacji</w:t>
            </w:r>
            <w:r>
              <w:rPr>
                <w:webHidden/>
              </w:rPr>
              <w:tab/>
            </w:r>
            <w:r>
              <w:rPr>
                <w:webHidden/>
              </w:rPr>
              <w:fldChar w:fldCharType="begin"/>
            </w:r>
            <w:r>
              <w:rPr>
                <w:webHidden/>
              </w:rPr>
              <w:instrText xml:space="preserve"> PAGEREF _Toc522370968 \h </w:instrText>
            </w:r>
            <w:r>
              <w:rPr>
                <w:webHidden/>
              </w:rPr>
            </w:r>
            <w:r>
              <w:rPr>
                <w:webHidden/>
              </w:rPr>
              <w:fldChar w:fldCharType="separate"/>
            </w:r>
            <w:r>
              <w:rPr>
                <w:webHidden/>
              </w:rPr>
              <w:t>29</w:t>
            </w:r>
            <w:r>
              <w:rPr>
                <w:webHidden/>
              </w:rPr>
              <w:fldChar w:fldCharType="end"/>
            </w:r>
          </w:hyperlink>
        </w:p>
        <w:p w14:paraId="40E518BB" w14:textId="03CDD064" w:rsidR="001C676A" w:rsidRDefault="001C676A">
          <w:pPr>
            <w:pStyle w:val="TOC2"/>
            <w:tabs>
              <w:tab w:val="left" w:pos="880"/>
              <w:tab w:val="right" w:leader="dot" w:pos="8827"/>
            </w:tabs>
            <w:rPr>
              <w:rFonts w:asciiTheme="minorHAnsi" w:eastAsiaTheme="minorEastAsia" w:hAnsiTheme="minorHAnsi"/>
              <w:noProof/>
              <w:sz w:val="22"/>
            </w:rPr>
          </w:pPr>
          <w:hyperlink w:anchor="_Toc522370969" w:history="1">
            <w:r w:rsidRPr="00E21876">
              <w:rPr>
                <w:rStyle w:val="Hyperlink"/>
                <w:noProof/>
                <w:lang w:val="pl-PL"/>
              </w:rPr>
              <w:t>4.1</w:t>
            </w:r>
            <w:r>
              <w:rPr>
                <w:rFonts w:asciiTheme="minorHAnsi" w:eastAsiaTheme="minorEastAsia" w:hAnsiTheme="minorHAnsi"/>
                <w:noProof/>
                <w:sz w:val="22"/>
              </w:rPr>
              <w:tab/>
            </w:r>
            <w:r w:rsidRPr="00E21876">
              <w:rPr>
                <w:rStyle w:val="Hyperlink"/>
                <w:noProof/>
                <w:lang w:val="pl-PL"/>
              </w:rPr>
              <w:t>Układ regulacji</w:t>
            </w:r>
            <w:r>
              <w:rPr>
                <w:noProof/>
                <w:webHidden/>
              </w:rPr>
              <w:tab/>
            </w:r>
            <w:r>
              <w:rPr>
                <w:noProof/>
                <w:webHidden/>
              </w:rPr>
              <w:fldChar w:fldCharType="begin"/>
            </w:r>
            <w:r>
              <w:rPr>
                <w:noProof/>
                <w:webHidden/>
              </w:rPr>
              <w:instrText xml:space="preserve"> PAGEREF _Toc522370969 \h </w:instrText>
            </w:r>
            <w:r>
              <w:rPr>
                <w:noProof/>
                <w:webHidden/>
              </w:rPr>
            </w:r>
            <w:r>
              <w:rPr>
                <w:noProof/>
                <w:webHidden/>
              </w:rPr>
              <w:fldChar w:fldCharType="separate"/>
            </w:r>
            <w:r>
              <w:rPr>
                <w:noProof/>
                <w:webHidden/>
              </w:rPr>
              <w:t>29</w:t>
            </w:r>
            <w:r>
              <w:rPr>
                <w:noProof/>
                <w:webHidden/>
              </w:rPr>
              <w:fldChar w:fldCharType="end"/>
            </w:r>
          </w:hyperlink>
        </w:p>
        <w:p w14:paraId="2FF29B12" w14:textId="520BC641" w:rsidR="001C676A" w:rsidRDefault="001C676A">
          <w:pPr>
            <w:pStyle w:val="TOC2"/>
            <w:tabs>
              <w:tab w:val="left" w:pos="880"/>
              <w:tab w:val="right" w:leader="dot" w:pos="8827"/>
            </w:tabs>
            <w:rPr>
              <w:rFonts w:asciiTheme="minorHAnsi" w:eastAsiaTheme="minorEastAsia" w:hAnsiTheme="minorHAnsi"/>
              <w:noProof/>
              <w:sz w:val="22"/>
            </w:rPr>
          </w:pPr>
          <w:hyperlink w:anchor="_Toc522370970" w:history="1">
            <w:r w:rsidRPr="00E21876">
              <w:rPr>
                <w:rStyle w:val="Hyperlink"/>
                <w:noProof/>
                <w:lang w:val="pl-PL"/>
              </w:rPr>
              <w:t>4.2</w:t>
            </w:r>
            <w:r>
              <w:rPr>
                <w:rFonts w:asciiTheme="minorHAnsi" w:eastAsiaTheme="minorEastAsia" w:hAnsiTheme="minorHAnsi"/>
                <w:noProof/>
                <w:sz w:val="22"/>
              </w:rPr>
              <w:tab/>
            </w:r>
            <w:r w:rsidRPr="00E21876">
              <w:rPr>
                <w:rStyle w:val="Hyperlink"/>
                <w:noProof/>
                <w:lang w:val="pl-PL"/>
              </w:rPr>
              <w:t>Projektowanie układów regulacji</w:t>
            </w:r>
            <w:r>
              <w:rPr>
                <w:noProof/>
                <w:webHidden/>
              </w:rPr>
              <w:tab/>
            </w:r>
            <w:r>
              <w:rPr>
                <w:noProof/>
                <w:webHidden/>
              </w:rPr>
              <w:fldChar w:fldCharType="begin"/>
            </w:r>
            <w:r>
              <w:rPr>
                <w:noProof/>
                <w:webHidden/>
              </w:rPr>
              <w:instrText xml:space="preserve"> PAGEREF _Toc522370970 \h </w:instrText>
            </w:r>
            <w:r>
              <w:rPr>
                <w:noProof/>
                <w:webHidden/>
              </w:rPr>
            </w:r>
            <w:r>
              <w:rPr>
                <w:noProof/>
                <w:webHidden/>
              </w:rPr>
              <w:fldChar w:fldCharType="separate"/>
            </w:r>
            <w:r>
              <w:rPr>
                <w:noProof/>
                <w:webHidden/>
              </w:rPr>
              <w:t>31</w:t>
            </w:r>
            <w:r>
              <w:rPr>
                <w:noProof/>
                <w:webHidden/>
              </w:rPr>
              <w:fldChar w:fldCharType="end"/>
            </w:r>
          </w:hyperlink>
        </w:p>
        <w:p w14:paraId="0933D2EA" w14:textId="1E84DDB5" w:rsidR="001C676A" w:rsidRDefault="001C676A">
          <w:pPr>
            <w:pStyle w:val="TOC2"/>
            <w:tabs>
              <w:tab w:val="left" w:pos="880"/>
              <w:tab w:val="right" w:leader="dot" w:pos="8827"/>
            </w:tabs>
            <w:rPr>
              <w:rFonts w:asciiTheme="minorHAnsi" w:eastAsiaTheme="minorEastAsia" w:hAnsiTheme="minorHAnsi"/>
              <w:noProof/>
              <w:sz w:val="22"/>
            </w:rPr>
          </w:pPr>
          <w:hyperlink w:anchor="_Toc522370971" w:history="1">
            <w:r w:rsidRPr="00E21876">
              <w:rPr>
                <w:rStyle w:val="Hyperlink"/>
                <w:noProof/>
                <w:lang w:val="pl-PL"/>
              </w:rPr>
              <w:t>4.3</w:t>
            </w:r>
            <w:r>
              <w:rPr>
                <w:rFonts w:asciiTheme="minorHAnsi" w:eastAsiaTheme="minorEastAsia" w:hAnsiTheme="minorHAnsi"/>
                <w:noProof/>
                <w:sz w:val="22"/>
              </w:rPr>
              <w:tab/>
            </w:r>
            <w:r w:rsidRPr="00E21876">
              <w:rPr>
                <w:rStyle w:val="Hyperlink"/>
                <w:noProof/>
                <w:lang w:val="pl-PL"/>
              </w:rPr>
              <w:t>Regulatory</w:t>
            </w:r>
            <w:r>
              <w:rPr>
                <w:noProof/>
                <w:webHidden/>
              </w:rPr>
              <w:tab/>
            </w:r>
            <w:r>
              <w:rPr>
                <w:noProof/>
                <w:webHidden/>
              </w:rPr>
              <w:fldChar w:fldCharType="begin"/>
            </w:r>
            <w:r>
              <w:rPr>
                <w:noProof/>
                <w:webHidden/>
              </w:rPr>
              <w:instrText xml:space="preserve"> PAGEREF _Toc522370971 \h </w:instrText>
            </w:r>
            <w:r>
              <w:rPr>
                <w:noProof/>
                <w:webHidden/>
              </w:rPr>
            </w:r>
            <w:r>
              <w:rPr>
                <w:noProof/>
                <w:webHidden/>
              </w:rPr>
              <w:fldChar w:fldCharType="separate"/>
            </w:r>
            <w:r>
              <w:rPr>
                <w:noProof/>
                <w:webHidden/>
              </w:rPr>
              <w:t>32</w:t>
            </w:r>
            <w:r>
              <w:rPr>
                <w:noProof/>
                <w:webHidden/>
              </w:rPr>
              <w:fldChar w:fldCharType="end"/>
            </w:r>
          </w:hyperlink>
        </w:p>
        <w:p w14:paraId="242F1887" w14:textId="4ED01C98" w:rsidR="001C676A" w:rsidRDefault="001C676A">
          <w:pPr>
            <w:pStyle w:val="TOC3"/>
            <w:tabs>
              <w:tab w:val="left" w:pos="1320"/>
              <w:tab w:val="right" w:leader="dot" w:pos="8827"/>
            </w:tabs>
            <w:rPr>
              <w:rFonts w:asciiTheme="minorHAnsi" w:eastAsiaTheme="minorEastAsia" w:hAnsiTheme="minorHAnsi"/>
              <w:noProof/>
              <w:sz w:val="22"/>
            </w:rPr>
          </w:pPr>
          <w:hyperlink w:anchor="_Toc522370972" w:history="1">
            <w:r w:rsidRPr="00E21876">
              <w:rPr>
                <w:rStyle w:val="Hyperlink"/>
                <w:noProof/>
                <w:lang w:val="pl-PL"/>
              </w:rPr>
              <w:t>4.3.1</w:t>
            </w:r>
            <w:r>
              <w:rPr>
                <w:rFonts w:asciiTheme="minorHAnsi" w:eastAsiaTheme="minorEastAsia" w:hAnsiTheme="minorHAnsi"/>
                <w:noProof/>
                <w:sz w:val="22"/>
              </w:rPr>
              <w:tab/>
            </w:r>
            <w:r w:rsidRPr="00E21876">
              <w:rPr>
                <w:rStyle w:val="Hyperlink"/>
                <w:noProof/>
                <w:lang w:val="pl-PL"/>
              </w:rPr>
              <w:t>Regulator P</w:t>
            </w:r>
            <w:r>
              <w:rPr>
                <w:noProof/>
                <w:webHidden/>
              </w:rPr>
              <w:tab/>
            </w:r>
            <w:r>
              <w:rPr>
                <w:noProof/>
                <w:webHidden/>
              </w:rPr>
              <w:fldChar w:fldCharType="begin"/>
            </w:r>
            <w:r>
              <w:rPr>
                <w:noProof/>
                <w:webHidden/>
              </w:rPr>
              <w:instrText xml:space="preserve"> PAGEREF _Toc522370972 \h </w:instrText>
            </w:r>
            <w:r>
              <w:rPr>
                <w:noProof/>
                <w:webHidden/>
              </w:rPr>
            </w:r>
            <w:r>
              <w:rPr>
                <w:noProof/>
                <w:webHidden/>
              </w:rPr>
              <w:fldChar w:fldCharType="separate"/>
            </w:r>
            <w:r>
              <w:rPr>
                <w:noProof/>
                <w:webHidden/>
              </w:rPr>
              <w:t>34</w:t>
            </w:r>
            <w:r>
              <w:rPr>
                <w:noProof/>
                <w:webHidden/>
              </w:rPr>
              <w:fldChar w:fldCharType="end"/>
            </w:r>
          </w:hyperlink>
        </w:p>
        <w:p w14:paraId="3DCCAB64" w14:textId="62FFEE4D" w:rsidR="001C676A" w:rsidRDefault="001C676A">
          <w:pPr>
            <w:pStyle w:val="TOC3"/>
            <w:tabs>
              <w:tab w:val="left" w:pos="1320"/>
              <w:tab w:val="right" w:leader="dot" w:pos="8827"/>
            </w:tabs>
            <w:rPr>
              <w:rFonts w:asciiTheme="minorHAnsi" w:eastAsiaTheme="minorEastAsia" w:hAnsiTheme="minorHAnsi"/>
              <w:noProof/>
              <w:sz w:val="22"/>
            </w:rPr>
          </w:pPr>
          <w:hyperlink w:anchor="_Toc522370973" w:history="1">
            <w:r w:rsidRPr="00E21876">
              <w:rPr>
                <w:rStyle w:val="Hyperlink"/>
                <w:noProof/>
                <w:lang w:val="pl-PL"/>
              </w:rPr>
              <w:t>4.3.2</w:t>
            </w:r>
            <w:r>
              <w:rPr>
                <w:rFonts w:asciiTheme="minorHAnsi" w:eastAsiaTheme="minorEastAsia" w:hAnsiTheme="minorHAnsi"/>
                <w:noProof/>
                <w:sz w:val="22"/>
              </w:rPr>
              <w:tab/>
            </w:r>
            <w:r w:rsidRPr="00E21876">
              <w:rPr>
                <w:rStyle w:val="Hyperlink"/>
                <w:noProof/>
                <w:lang w:val="pl-PL"/>
              </w:rPr>
              <w:t>Regulator PI</w:t>
            </w:r>
            <w:r>
              <w:rPr>
                <w:noProof/>
                <w:webHidden/>
              </w:rPr>
              <w:tab/>
            </w:r>
            <w:r>
              <w:rPr>
                <w:noProof/>
                <w:webHidden/>
              </w:rPr>
              <w:fldChar w:fldCharType="begin"/>
            </w:r>
            <w:r>
              <w:rPr>
                <w:noProof/>
                <w:webHidden/>
              </w:rPr>
              <w:instrText xml:space="preserve"> PAGEREF _Toc522370973 \h </w:instrText>
            </w:r>
            <w:r>
              <w:rPr>
                <w:noProof/>
                <w:webHidden/>
              </w:rPr>
            </w:r>
            <w:r>
              <w:rPr>
                <w:noProof/>
                <w:webHidden/>
              </w:rPr>
              <w:fldChar w:fldCharType="separate"/>
            </w:r>
            <w:r>
              <w:rPr>
                <w:noProof/>
                <w:webHidden/>
              </w:rPr>
              <w:t>35</w:t>
            </w:r>
            <w:r>
              <w:rPr>
                <w:noProof/>
                <w:webHidden/>
              </w:rPr>
              <w:fldChar w:fldCharType="end"/>
            </w:r>
          </w:hyperlink>
        </w:p>
        <w:p w14:paraId="6FD7E594" w14:textId="4E135958" w:rsidR="001C676A" w:rsidRDefault="001C676A">
          <w:pPr>
            <w:pStyle w:val="TOC3"/>
            <w:tabs>
              <w:tab w:val="left" w:pos="1320"/>
              <w:tab w:val="right" w:leader="dot" w:pos="8827"/>
            </w:tabs>
            <w:rPr>
              <w:rFonts w:asciiTheme="minorHAnsi" w:eastAsiaTheme="minorEastAsia" w:hAnsiTheme="minorHAnsi"/>
              <w:noProof/>
              <w:sz w:val="22"/>
            </w:rPr>
          </w:pPr>
          <w:hyperlink w:anchor="_Toc522370974" w:history="1">
            <w:r w:rsidRPr="00E21876">
              <w:rPr>
                <w:rStyle w:val="Hyperlink"/>
                <w:noProof/>
                <w:lang w:val="pl-PL"/>
              </w:rPr>
              <w:t>4.3.3</w:t>
            </w:r>
            <w:r>
              <w:rPr>
                <w:rFonts w:asciiTheme="minorHAnsi" w:eastAsiaTheme="minorEastAsia" w:hAnsiTheme="minorHAnsi"/>
                <w:noProof/>
                <w:sz w:val="22"/>
              </w:rPr>
              <w:tab/>
            </w:r>
            <w:r w:rsidRPr="00E21876">
              <w:rPr>
                <w:rStyle w:val="Hyperlink"/>
                <w:noProof/>
                <w:lang w:val="pl-PL"/>
              </w:rPr>
              <w:t>Regulator PD</w:t>
            </w:r>
            <w:r>
              <w:rPr>
                <w:noProof/>
                <w:webHidden/>
              </w:rPr>
              <w:tab/>
            </w:r>
            <w:r>
              <w:rPr>
                <w:noProof/>
                <w:webHidden/>
              </w:rPr>
              <w:fldChar w:fldCharType="begin"/>
            </w:r>
            <w:r>
              <w:rPr>
                <w:noProof/>
                <w:webHidden/>
              </w:rPr>
              <w:instrText xml:space="preserve"> PAGEREF _Toc522370974 \h </w:instrText>
            </w:r>
            <w:r>
              <w:rPr>
                <w:noProof/>
                <w:webHidden/>
              </w:rPr>
            </w:r>
            <w:r>
              <w:rPr>
                <w:noProof/>
                <w:webHidden/>
              </w:rPr>
              <w:fldChar w:fldCharType="separate"/>
            </w:r>
            <w:r>
              <w:rPr>
                <w:noProof/>
                <w:webHidden/>
              </w:rPr>
              <w:t>37</w:t>
            </w:r>
            <w:r>
              <w:rPr>
                <w:noProof/>
                <w:webHidden/>
              </w:rPr>
              <w:fldChar w:fldCharType="end"/>
            </w:r>
          </w:hyperlink>
        </w:p>
        <w:p w14:paraId="488F5F31" w14:textId="6553D265" w:rsidR="001C676A" w:rsidRDefault="001C676A">
          <w:pPr>
            <w:pStyle w:val="TOC3"/>
            <w:tabs>
              <w:tab w:val="left" w:pos="1320"/>
              <w:tab w:val="right" w:leader="dot" w:pos="8827"/>
            </w:tabs>
            <w:rPr>
              <w:rFonts w:asciiTheme="minorHAnsi" w:eastAsiaTheme="minorEastAsia" w:hAnsiTheme="minorHAnsi"/>
              <w:noProof/>
              <w:sz w:val="22"/>
            </w:rPr>
          </w:pPr>
          <w:hyperlink w:anchor="_Toc522370975" w:history="1">
            <w:r w:rsidRPr="00E21876">
              <w:rPr>
                <w:rStyle w:val="Hyperlink"/>
                <w:noProof/>
                <w:lang w:val="pl-PL"/>
              </w:rPr>
              <w:t>4.3.4</w:t>
            </w:r>
            <w:r>
              <w:rPr>
                <w:rFonts w:asciiTheme="minorHAnsi" w:eastAsiaTheme="minorEastAsia" w:hAnsiTheme="minorHAnsi"/>
                <w:noProof/>
                <w:sz w:val="22"/>
              </w:rPr>
              <w:tab/>
            </w:r>
            <w:r w:rsidRPr="00E21876">
              <w:rPr>
                <w:rStyle w:val="Hyperlink"/>
                <w:noProof/>
                <w:lang w:val="pl-PL"/>
              </w:rPr>
              <w:t>Regulator PID</w:t>
            </w:r>
            <w:r>
              <w:rPr>
                <w:noProof/>
                <w:webHidden/>
              </w:rPr>
              <w:tab/>
            </w:r>
            <w:r>
              <w:rPr>
                <w:noProof/>
                <w:webHidden/>
              </w:rPr>
              <w:fldChar w:fldCharType="begin"/>
            </w:r>
            <w:r>
              <w:rPr>
                <w:noProof/>
                <w:webHidden/>
              </w:rPr>
              <w:instrText xml:space="preserve"> PAGEREF _Toc522370975 \h </w:instrText>
            </w:r>
            <w:r>
              <w:rPr>
                <w:noProof/>
                <w:webHidden/>
              </w:rPr>
            </w:r>
            <w:r>
              <w:rPr>
                <w:noProof/>
                <w:webHidden/>
              </w:rPr>
              <w:fldChar w:fldCharType="separate"/>
            </w:r>
            <w:r>
              <w:rPr>
                <w:noProof/>
                <w:webHidden/>
              </w:rPr>
              <w:t>38</w:t>
            </w:r>
            <w:r>
              <w:rPr>
                <w:noProof/>
                <w:webHidden/>
              </w:rPr>
              <w:fldChar w:fldCharType="end"/>
            </w:r>
          </w:hyperlink>
        </w:p>
        <w:p w14:paraId="3F43C187" w14:textId="61E1161D" w:rsidR="001C676A" w:rsidRDefault="001C676A">
          <w:pPr>
            <w:pStyle w:val="TOC3"/>
            <w:tabs>
              <w:tab w:val="left" w:pos="1320"/>
              <w:tab w:val="right" w:leader="dot" w:pos="8827"/>
            </w:tabs>
            <w:rPr>
              <w:rFonts w:asciiTheme="minorHAnsi" w:eastAsiaTheme="minorEastAsia" w:hAnsiTheme="minorHAnsi"/>
              <w:noProof/>
              <w:sz w:val="22"/>
            </w:rPr>
          </w:pPr>
          <w:hyperlink w:anchor="_Toc522370976" w:history="1">
            <w:r w:rsidRPr="00E21876">
              <w:rPr>
                <w:rStyle w:val="Hyperlink"/>
                <w:noProof/>
                <w:lang w:val="pl-PL"/>
              </w:rPr>
              <w:t>4.3.5</w:t>
            </w:r>
            <w:r>
              <w:rPr>
                <w:rFonts w:asciiTheme="minorHAnsi" w:eastAsiaTheme="minorEastAsia" w:hAnsiTheme="minorHAnsi"/>
                <w:noProof/>
                <w:sz w:val="22"/>
              </w:rPr>
              <w:tab/>
            </w:r>
            <w:r w:rsidRPr="00E21876">
              <w:rPr>
                <w:rStyle w:val="Hyperlink"/>
                <w:noProof/>
                <w:lang w:val="pl-PL"/>
              </w:rPr>
              <w:t>Dobór regulatora</w:t>
            </w:r>
            <w:r>
              <w:rPr>
                <w:noProof/>
                <w:webHidden/>
              </w:rPr>
              <w:tab/>
            </w:r>
            <w:r>
              <w:rPr>
                <w:noProof/>
                <w:webHidden/>
              </w:rPr>
              <w:fldChar w:fldCharType="begin"/>
            </w:r>
            <w:r>
              <w:rPr>
                <w:noProof/>
                <w:webHidden/>
              </w:rPr>
              <w:instrText xml:space="preserve"> PAGEREF _Toc522370976 \h </w:instrText>
            </w:r>
            <w:r>
              <w:rPr>
                <w:noProof/>
                <w:webHidden/>
              </w:rPr>
            </w:r>
            <w:r>
              <w:rPr>
                <w:noProof/>
                <w:webHidden/>
              </w:rPr>
              <w:fldChar w:fldCharType="separate"/>
            </w:r>
            <w:r>
              <w:rPr>
                <w:noProof/>
                <w:webHidden/>
              </w:rPr>
              <w:t>39</w:t>
            </w:r>
            <w:r>
              <w:rPr>
                <w:noProof/>
                <w:webHidden/>
              </w:rPr>
              <w:fldChar w:fldCharType="end"/>
            </w:r>
          </w:hyperlink>
        </w:p>
        <w:p w14:paraId="25643302" w14:textId="1AE6A36E" w:rsidR="001C676A" w:rsidRDefault="001C676A">
          <w:pPr>
            <w:pStyle w:val="TOC2"/>
            <w:tabs>
              <w:tab w:val="left" w:pos="880"/>
              <w:tab w:val="right" w:leader="dot" w:pos="8827"/>
            </w:tabs>
            <w:rPr>
              <w:rFonts w:asciiTheme="minorHAnsi" w:eastAsiaTheme="minorEastAsia" w:hAnsiTheme="minorHAnsi"/>
              <w:noProof/>
              <w:sz w:val="22"/>
            </w:rPr>
          </w:pPr>
          <w:hyperlink w:anchor="_Toc522370977" w:history="1">
            <w:r w:rsidRPr="00E21876">
              <w:rPr>
                <w:rStyle w:val="Hyperlink"/>
                <w:noProof/>
                <w:lang w:val="pl-PL"/>
              </w:rPr>
              <w:t>4.4</w:t>
            </w:r>
            <w:r>
              <w:rPr>
                <w:rFonts w:asciiTheme="minorHAnsi" w:eastAsiaTheme="minorEastAsia" w:hAnsiTheme="minorHAnsi"/>
                <w:noProof/>
                <w:sz w:val="22"/>
              </w:rPr>
              <w:tab/>
            </w:r>
            <w:r w:rsidRPr="00E21876">
              <w:rPr>
                <w:rStyle w:val="Hyperlink"/>
                <w:noProof/>
                <w:lang w:val="pl-PL"/>
              </w:rPr>
              <w:t>Metody regulacji</w:t>
            </w:r>
            <w:r>
              <w:rPr>
                <w:noProof/>
                <w:webHidden/>
              </w:rPr>
              <w:tab/>
            </w:r>
            <w:r>
              <w:rPr>
                <w:noProof/>
                <w:webHidden/>
              </w:rPr>
              <w:fldChar w:fldCharType="begin"/>
            </w:r>
            <w:r>
              <w:rPr>
                <w:noProof/>
                <w:webHidden/>
              </w:rPr>
              <w:instrText xml:space="preserve"> PAGEREF _Toc522370977 \h </w:instrText>
            </w:r>
            <w:r>
              <w:rPr>
                <w:noProof/>
                <w:webHidden/>
              </w:rPr>
            </w:r>
            <w:r>
              <w:rPr>
                <w:noProof/>
                <w:webHidden/>
              </w:rPr>
              <w:fldChar w:fldCharType="separate"/>
            </w:r>
            <w:r>
              <w:rPr>
                <w:noProof/>
                <w:webHidden/>
              </w:rPr>
              <w:t>40</w:t>
            </w:r>
            <w:r>
              <w:rPr>
                <w:noProof/>
                <w:webHidden/>
              </w:rPr>
              <w:fldChar w:fldCharType="end"/>
            </w:r>
          </w:hyperlink>
        </w:p>
        <w:p w14:paraId="10059AD6" w14:textId="74428779" w:rsidR="001C676A" w:rsidRDefault="001C676A">
          <w:pPr>
            <w:pStyle w:val="TOC3"/>
            <w:tabs>
              <w:tab w:val="left" w:pos="1320"/>
              <w:tab w:val="right" w:leader="dot" w:pos="8827"/>
            </w:tabs>
            <w:rPr>
              <w:rFonts w:asciiTheme="minorHAnsi" w:eastAsiaTheme="minorEastAsia" w:hAnsiTheme="minorHAnsi"/>
              <w:noProof/>
              <w:sz w:val="22"/>
            </w:rPr>
          </w:pPr>
          <w:hyperlink w:anchor="_Toc522370978" w:history="1">
            <w:r w:rsidRPr="00E21876">
              <w:rPr>
                <w:rStyle w:val="Hyperlink"/>
                <w:noProof/>
                <w:lang w:val="pl-PL"/>
              </w:rPr>
              <w:t>4.4.1</w:t>
            </w:r>
            <w:r>
              <w:rPr>
                <w:rFonts w:asciiTheme="minorHAnsi" w:eastAsiaTheme="minorEastAsia" w:hAnsiTheme="minorHAnsi"/>
                <w:noProof/>
                <w:sz w:val="22"/>
              </w:rPr>
              <w:tab/>
            </w:r>
            <w:r w:rsidRPr="00E21876">
              <w:rPr>
                <w:rStyle w:val="Hyperlink"/>
                <w:noProof/>
                <w:lang w:val="pl-PL"/>
              </w:rPr>
              <w:t>Metoda Zieglera-Nicholsa</w:t>
            </w:r>
            <w:r>
              <w:rPr>
                <w:noProof/>
                <w:webHidden/>
              </w:rPr>
              <w:tab/>
            </w:r>
            <w:r>
              <w:rPr>
                <w:noProof/>
                <w:webHidden/>
              </w:rPr>
              <w:fldChar w:fldCharType="begin"/>
            </w:r>
            <w:r>
              <w:rPr>
                <w:noProof/>
                <w:webHidden/>
              </w:rPr>
              <w:instrText xml:space="preserve"> PAGEREF _Toc522370978 \h </w:instrText>
            </w:r>
            <w:r>
              <w:rPr>
                <w:noProof/>
                <w:webHidden/>
              </w:rPr>
            </w:r>
            <w:r>
              <w:rPr>
                <w:noProof/>
                <w:webHidden/>
              </w:rPr>
              <w:fldChar w:fldCharType="separate"/>
            </w:r>
            <w:r>
              <w:rPr>
                <w:noProof/>
                <w:webHidden/>
              </w:rPr>
              <w:t>41</w:t>
            </w:r>
            <w:r>
              <w:rPr>
                <w:noProof/>
                <w:webHidden/>
              </w:rPr>
              <w:fldChar w:fldCharType="end"/>
            </w:r>
          </w:hyperlink>
        </w:p>
        <w:p w14:paraId="4211C5AE" w14:textId="15B2D88C" w:rsidR="001C676A" w:rsidRDefault="001C676A">
          <w:pPr>
            <w:pStyle w:val="TOC3"/>
            <w:tabs>
              <w:tab w:val="left" w:pos="1320"/>
              <w:tab w:val="right" w:leader="dot" w:pos="8827"/>
            </w:tabs>
            <w:rPr>
              <w:rFonts w:asciiTheme="minorHAnsi" w:eastAsiaTheme="minorEastAsia" w:hAnsiTheme="minorHAnsi"/>
              <w:noProof/>
              <w:sz w:val="22"/>
            </w:rPr>
          </w:pPr>
          <w:hyperlink w:anchor="_Toc522370979" w:history="1">
            <w:r w:rsidRPr="00E21876">
              <w:rPr>
                <w:rStyle w:val="Hyperlink"/>
                <w:noProof/>
                <w:lang w:val="pl-PL"/>
              </w:rPr>
              <w:t>4.4.2</w:t>
            </w:r>
            <w:r>
              <w:rPr>
                <w:rFonts w:asciiTheme="minorHAnsi" w:eastAsiaTheme="minorEastAsia" w:hAnsiTheme="minorHAnsi"/>
                <w:noProof/>
                <w:sz w:val="22"/>
              </w:rPr>
              <w:tab/>
            </w:r>
            <w:r w:rsidRPr="00E21876">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_Toc522370979 \h </w:instrText>
            </w:r>
            <w:r>
              <w:rPr>
                <w:noProof/>
                <w:webHidden/>
              </w:rPr>
            </w:r>
            <w:r>
              <w:rPr>
                <w:noProof/>
                <w:webHidden/>
              </w:rPr>
              <w:fldChar w:fldCharType="separate"/>
            </w:r>
            <w:r>
              <w:rPr>
                <w:noProof/>
                <w:webHidden/>
              </w:rPr>
              <w:t>42</w:t>
            </w:r>
            <w:r>
              <w:rPr>
                <w:noProof/>
                <w:webHidden/>
              </w:rPr>
              <w:fldChar w:fldCharType="end"/>
            </w:r>
          </w:hyperlink>
        </w:p>
        <w:p w14:paraId="3ED9780E" w14:textId="7D486E3C" w:rsidR="001C676A" w:rsidRDefault="001C676A">
          <w:pPr>
            <w:pStyle w:val="TOC3"/>
            <w:tabs>
              <w:tab w:val="left" w:pos="1320"/>
              <w:tab w:val="right" w:leader="dot" w:pos="8827"/>
            </w:tabs>
            <w:rPr>
              <w:rFonts w:asciiTheme="minorHAnsi" w:eastAsiaTheme="minorEastAsia" w:hAnsiTheme="minorHAnsi"/>
              <w:noProof/>
              <w:sz w:val="22"/>
            </w:rPr>
          </w:pPr>
          <w:hyperlink w:anchor="_Toc522370980" w:history="1">
            <w:r w:rsidRPr="00E21876">
              <w:rPr>
                <w:rStyle w:val="Hyperlink"/>
                <w:noProof/>
                <w:lang w:val="pl-PL"/>
              </w:rPr>
              <w:t>4.4.3</w:t>
            </w:r>
            <w:r>
              <w:rPr>
                <w:rFonts w:asciiTheme="minorHAnsi" w:eastAsiaTheme="minorEastAsia" w:hAnsiTheme="minorHAnsi"/>
                <w:noProof/>
                <w:sz w:val="22"/>
              </w:rPr>
              <w:tab/>
            </w:r>
            <w:r w:rsidRPr="00E21876">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_Toc522370980 \h </w:instrText>
            </w:r>
            <w:r>
              <w:rPr>
                <w:noProof/>
                <w:webHidden/>
              </w:rPr>
            </w:r>
            <w:r>
              <w:rPr>
                <w:noProof/>
                <w:webHidden/>
              </w:rPr>
              <w:fldChar w:fldCharType="separate"/>
            </w:r>
            <w:r>
              <w:rPr>
                <w:noProof/>
                <w:webHidden/>
              </w:rPr>
              <w:t>42</w:t>
            </w:r>
            <w:r>
              <w:rPr>
                <w:noProof/>
                <w:webHidden/>
              </w:rPr>
              <w:fldChar w:fldCharType="end"/>
            </w:r>
          </w:hyperlink>
        </w:p>
        <w:p w14:paraId="37DF94BE" w14:textId="716A3251" w:rsidR="001C676A" w:rsidRDefault="001C676A">
          <w:pPr>
            <w:pStyle w:val="TOC3"/>
            <w:tabs>
              <w:tab w:val="left" w:pos="1320"/>
              <w:tab w:val="right" w:leader="dot" w:pos="8827"/>
            </w:tabs>
            <w:rPr>
              <w:rFonts w:asciiTheme="minorHAnsi" w:eastAsiaTheme="minorEastAsia" w:hAnsiTheme="minorHAnsi"/>
              <w:noProof/>
              <w:sz w:val="22"/>
            </w:rPr>
          </w:pPr>
          <w:hyperlink w:anchor="_Toc522370981" w:history="1">
            <w:r w:rsidRPr="00E21876">
              <w:rPr>
                <w:rStyle w:val="Hyperlink"/>
                <w:noProof/>
                <w:lang w:val="pl-PL"/>
              </w:rPr>
              <w:t>4.4.4</w:t>
            </w:r>
            <w:r>
              <w:rPr>
                <w:rFonts w:asciiTheme="minorHAnsi" w:eastAsiaTheme="minorEastAsia" w:hAnsiTheme="minorHAnsi"/>
                <w:noProof/>
                <w:sz w:val="22"/>
              </w:rPr>
              <w:tab/>
            </w:r>
            <w:r w:rsidRPr="00E21876">
              <w:rPr>
                <w:rStyle w:val="Hyperlink"/>
                <w:noProof/>
                <w:lang w:val="pl-PL"/>
              </w:rPr>
              <w:t>Kryterium zapasu fazy</w:t>
            </w:r>
            <w:r>
              <w:rPr>
                <w:noProof/>
                <w:webHidden/>
              </w:rPr>
              <w:tab/>
            </w:r>
            <w:r>
              <w:rPr>
                <w:noProof/>
                <w:webHidden/>
              </w:rPr>
              <w:fldChar w:fldCharType="begin"/>
            </w:r>
            <w:r>
              <w:rPr>
                <w:noProof/>
                <w:webHidden/>
              </w:rPr>
              <w:instrText xml:space="preserve"> PAGEREF _Toc522370981 \h </w:instrText>
            </w:r>
            <w:r>
              <w:rPr>
                <w:noProof/>
                <w:webHidden/>
              </w:rPr>
            </w:r>
            <w:r>
              <w:rPr>
                <w:noProof/>
                <w:webHidden/>
              </w:rPr>
              <w:fldChar w:fldCharType="separate"/>
            </w:r>
            <w:r>
              <w:rPr>
                <w:noProof/>
                <w:webHidden/>
              </w:rPr>
              <w:t>42</w:t>
            </w:r>
            <w:r>
              <w:rPr>
                <w:noProof/>
                <w:webHidden/>
              </w:rPr>
              <w:fldChar w:fldCharType="end"/>
            </w:r>
          </w:hyperlink>
        </w:p>
        <w:p w14:paraId="175A06D5" w14:textId="694FAA3B" w:rsidR="001C676A" w:rsidRDefault="001C676A">
          <w:pPr>
            <w:pStyle w:val="TOC3"/>
            <w:tabs>
              <w:tab w:val="left" w:pos="1320"/>
              <w:tab w:val="right" w:leader="dot" w:pos="8827"/>
            </w:tabs>
            <w:rPr>
              <w:rFonts w:asciiTheme="minorHAnsi" w:eastAsiaTheme="minorEastAsia" w:hAnsiTheme="minorHAnsi"/>
              <w:noProof/>
              <w:sz w:val="22"/>
            </w:rPr>
          </w:pPr>
          <w:hyperlink w:anchor="_Toc522370982" w:history="1">
            <w:r w:rsidRPr="00E21876">
              <w:rPr>
                <w:rStyle w:val="Hyperlink"/>
                <w:noProof/>
                <w:lang w:val="pl-PL"/>
              </w:rPr>
              <w:t>4.4.5</w:t>
            </w:r>
            <w:r>
              <w:rPr>
                <w:rFonts w:asciiTheme="minorHAnsi" w:eastAsiaTheme="minorEastAsia" w:hAnsiTheme="minorHAnsi"/>
                <w:noProof/>
                <w:sz w:val="22"/>
              </w:rPr>
              <w:tab/>
            </w:r>
            <w:r w:rsidRPr="00E21876">
              <w:rPr>
                <w:rStyle w:val="Hyperlink"/>
                <w:noProof/>
                <w:lang w:val="pl-PL"/>
              </w:rPr>
              <w:t>Kryterium amplitudy rezonansowej</w:t>
            </w:r>
            <w:r>
              <w:rPr>
                <w:noProof/>
                <w:webHidden/>
              </w:rPr>
              <w:tab/>
            </w:r>
            <w:r>
              <w:rPr>
                <w:noProof/>
                <w:webHidden/>
              </w:rPr>
              <w:fldChar w:fldCharType="begin"/>
            </w:r>
            <w:r>
              <w:rPr>
                <w:noProof/>
                <w:webHidden/>
              </w:rPr>
              <w:instrText xml:space="preserve"> PAGEREF _Toc522370982 \h </w:instrText>
            </w:r>
            <w:r>
              <w:rPr>
                <w:noProof/>
                <w:webHidden/>
              </w:rPr>
            </w:r>
            <w:r>
              <w:rPr>
                <w:noProof/>
                <w:webHidden/>
              </w:rPr>
              <w:fldChar w:fldCharType="separate"/>
            </w:r>
            <w:r>
              <w:rPr>
                <w:noProof/>
                <w:webHidden/>
              </w:rPr>
              <w:t>42</w:t>
            </w:r>
            <w:r>
              <w:rPr>
                <w:noProof/>
                <w:webHidden/>
              </w:rPr>
              <w:fldChar w:fldCharType="end"/>
            </w:r>
          </w:hyperlink>
        </w:p>
        <w:p w14:paraId="73C4C9A1" w14:textId="60080E0E" w:rsidR="001C676A" w:rsidRDefault="001C676A">
          <w:pPr>
            <w:pStyle w:val="TOC3"/>
            <w:tabs>
              <w:tab w:val="left" w:pos="1320"/>
              <w:tab w:val="right" w:leader="dot" w:pos="8827"/>
            </w:tabs>
            <w:rPr>
              <w:rFonts w:asciiTheme="minorHAnsi" w:eastAsiaTheme="minorEastAsia" w:hAnsiTheme="minorHAnsi"/>
              <w:noProof/>
              <w:sz w:val="22"/>
            </w:rPr>
          </w:pPr>
          <w:hyperlink w:anchor="_Toc522370983" w:history="1">
            <w:r w:rsidRPr="00E21876">
              <w:rPr>
                <w:rStyle w:val="Hyperlink"/>
                <w:noProof/>
                <w:lang w:val="pl-PL"/>
              </w:rPr>
              <w:t>4.4.6</w:t>
            </w:r>
            <w:r>
              <w:rPr>
                <w:rFonts w:asciiTheme="minorHAnsi" w:eastAsiaTheme="minorEastAsia" w:hAnsiTheme="minorHAnsi"/>
                <w:noProof/>
                <w:sz w:val="22"/>
              </w:rPr>
              <w:tab/>
            </w:r>
            <w:r w:rsidRPr="00E21876">
              <w:rPr>
                <w:rStyle w:val="Hyperlink"/>
                <w:noProof/>
                <w:lang w:val="pl-PL"/>
              </w:rPr>
              <w:t>Całkowe wskaźniki jakosci</w:t>
            </w:r>
            <w:r>
              <w:rPr>
                <w:noProof/>
                <w:webHidden/>
              </w:rPr>
              <w:tab/>
            </w:r>
            <w:r>
              <w:rPr>
                <w:noProof/>
                <w:webHidden/>
              </w:rPr>
              <w:fldChar w:fldCharType="begin"/>
            </w:r>
            <w:r>
              <w:rPr>
                <w:noProof/>
                <w:webHidden/>
              </w:rPr>
              <w:instrText xml:space="preserve"> PAGEREF _Toc522370983 \h </w:instrText>
            </w:r>
            <w:r>
              <w:rPr>
                <w:noProof/>
                <w:webHidden/>
              </w:rPr>
            </w:r>
            <w:r>
              <w:rPr>
                <w:noProof/>
                <w:webHidden/>
              </w:rPr>
              <w:fldChar w:fldCharType="separate"/>
            </w:r>
            <w:r>
              <w:rPr>
                <w:noProof/>
                <w:webHidden/>
              </w:rPr>
              <w:t>42</w:t>
            </w:r>
            <w:r>
              <w:rPr>
                <w:noProof/>
                <w:webHidden/>
              </w:rPr>
              <w:fldChar w:fldCharType="end"/>
            </w:r>
          </w:hyperlink>
        </w:p>
        <w:p w14:paraId="5F7824CA" w14:textId="638E44B9" w:rsidR="001C676A" w:rsidRDefault="001C676A">
          <w:pPr>
            <w:pStyle w:val="TOC1"/>
            <w:rPr>
              <w:rFonts w:asciiTheme="minorHAnsi" w:eastAsiaTheme="minorEastAsia" w:hAnsiTheme="minorHAnsi"/>
              <w:b w:val="0"/>
              <w:sz w:val="22"/>
              <w:lang w:val="en-US"/>
            </w:rPr>
          </w:pPr>
          <w:hyperlink w:anchor="_Toc522370984" w:history="1">
            <w:r w:rsidRPr="00E21876">
              <w:rPr>
                <w:rStyle w:val="Hyperlink"/>
              </w:rPr>
              <w:t>5.</w:t>
            </w:r>
            <w:r>
              <w:rPr>
                <w:rFonts w:asciiTheme="minorHAnsi" w:eastAsiaTheme="minorEastAsia" w:hAnsiTheme="minorHAnsi"/>
                <w:b w:val="0"/>
                <w:sz w:val="22"/>
                <w:lang w:val="en-US"/>
              </w:rPr>
              <w:tab/>
            </w:r>
            <w:r w:rsidRPr="00E21876">
              <w:rPr>
                <w:rStyle w:val="Hyperlink"/>
              </w:rPr>
              <w:t>Sterowniki PLC</w:t>
            </w:r>
            <w:r>
              <w:rPr>
                <w:webHidden/>
              </w:rPr>
              <w:tab/>
            </w:r>
            <w:r>
              <w:rPr>
                <w:webHidden/>
              </w:rPr>
              <w:fldChar w:fldCharType="begin"/>
            </w:r>
            <w:r>
              <w:rPr>
                <w:webHidden/>
              </w:rPr>
              <w:instrText xml:space="preserve"> PAGEREF _Toc522370984 \h </w:instrText>
            </w:r>
            <w:r>
              <w:rPr>
                <w:webHidden/>
              </w:rPr>
            </w:r>
            <w:r>
              <w:rPr>
                <w:webHidden/>
              </w:rPr>
              <w:fldChar w:fldCharType="separate"/>
            </w:r>
            <w:r>
              <w:rPr>
                <w:webHidden/>
              </w:rPr>
              <w:t>44</w:t>
            </w:r>
            <w:r>
              <w:rPr>
                <w:webHidden/>
              </w:rPr>
              <w:fldChar w:fldCharType="end"/>
            </w:r>
          </w:hyperlink>
        </w:p>
        <w:p w14:paraId="1F284A9A" w14:textId="133BAB31" w:rsidR="001C676A" w:rsidRDefault="001C676A">
          <w:pPr>
            <w:pStyle w:val="TOC1"/>
            <w:rPr>
              <w:rFonts w:asciiTheme="minorHAnsi" w:eastAsiaTheme="minorEastAsia" w:hAnsiTheme="minorHAnsi"/>
              <w:b w:val="0"/>
              <w:sz w:val="22"/>
              <w:lang w:val="en-US"/>
            </w:rPr>
          </w:pPr>
          <w:hyperlink w:anchor="_Toc522370985" w:history="1">
            <w:r w:rsidRPr="00E21876">
              <w:rPr>
                <w:rStyle w:val="Hyperlink"/>
              </w:rPr>
              <w:t>6.</w:t>
            </w:r>
            <w:r>
              <w:rPr>
                <w:rFonts w:asciiTheme="minorHAnsi" w:eastAsiaTheme="minorEastAsia" w:hAnsiTheme="minorHAnsi"/>
                <w:b w:val="0"/>
                <w:sz w:val="22"/>
                <w:lang w:val="en-US"/>
              </w:rPr>
              <w:tab/>
            </w:r>
            <w:r w:rsidRPr="00E21876">
              <w:rPr>
                <w:rStyle w:val="Hyperlink"/>
              </w:rPr>
              <w:t>Budowa stanowiska</w:t>
            </w:r>
            <w:r>
              <w:rPr>
                <w:webHidden/>
              </w:rPr>
              <w:tab/>
            </w:r>
            <w:r>
              <w:rPr>
                <w:webHidden/>
              </w:rPr>
              <w:fldChar w:fldCharType="begin"/>
            </w:r>
            <w:r>
              <w:rPr>
                <w:webHidden/>
              </w:rPr>
              <w:instrText xml:space="preserve"> PAGEREF _Toc522370985 \h </w:instrText>
            </w:r>
            <w:r>
              <w:rPr>
                <w:webHidden/>
              </w:rPr>
            </w:r>
            <w:r>
              <w:rPr>
                <w:webHidden/>
              </w:rPr>
              <w:fldChar w:fldCharType="separate"/>
            </w:r>
            <w:r>
              <w:rPr>
                <w:webHidden/>
              </w:rPr>
              <w:t>45</w:t>
            </w:r>
            <w:r>
              <w:rPr>
                <w:webHidden/>
              </w:rPr>
              <w:fldChar w:fldCharType="end"/>
            </w:r>
          </w:hyperlink>
        </w:p>
        <w:p w14:paraId="67C2BB07" w14:textId="271DCD75" w:rsidR="001C676A" w:rsidRDefault="001C676A">
          <w:pPr>
            <w:pStyle w:val="TOC2"/>
            <w:tabs>
              <w:tab w:val="left" w:pos="880"/>
              <w:tab w:val="right" w:leader="dot" w:pos="8827"/>
            </w:tabs>
            <w:rPr>
              <w:rFonts w:asciiTheme="minorHAnsi" w:eastAsiaTheme="minorEastAsia" w:hAnsiTheme="minorHAnsi"/>
              <w:noProof/>
              <w:sz w:val="22"/>
            </w:rPr>
          </w:pPr>
          <w:hyperlink w:anchor="_Toc522370986" w:history="1">
            <w:r w:rsidRPr="00E21876">
              <w:rPr>
                <w:rStyle w:val="Hyperlink"/>
                <w:noProof/>
                <w:lang w:val="pl-PL"/>
              </w:rPr>
              <w:t>6.1</w:t>
            </w:r>
            <w:r>
              <w:rPr>
                <w:rFonts w:asciiTheme="minorHAnsi" w:eastAsiaTheme="minorEastAsia" w:hAnsiTheme="minorHAnsi"/>
                <w:noProof/>
                <w:sz w:val="22"/>
              </w:rPr>
              <w:tab/>
            </w:r>
            <w:r w:rsidRPr="00E21876">
              <w:rPr>
                <w:rStyle w:val="Hyperlink"/>
                <w:noProof/>
                <w:lang w:val="pl-PL"/>
              </w:rPr>
              <w:t>Konfiguracja środowiska</w:t>
            </w:r>
            <w:r>
              <w:rPr>
                <w:noProof/>
                <w:webHidden/>
              </w:rPr>
              <w:tab/>
            </w:r>
            <w:r>
              <w:rPr>
                <w:noProof/>
                <w:webHidden/>
              </w:rPr>
              <w:fldChar w:fldCharType="begin"/>
            </w:r>
            <w:r>
              <w:rPr>
                <w:noProof/>
                <w:webHidden/>
              </w:rPr>
              <w:instrText xml:space="preserve"> PAGEREF _Toc522370986 \h </w:instrText>
            </w:r>
            <w:r>
              <w:rPr>
                <w:noProof/>
                <w:webHidden/>
              </w:rPr>
            </w:r>
            <w:r>
              <w:rPr>
                <w:noProof/>
                <w:webHidden/>
              </w:rPr>
              <w:fldChar w:fldCharType="separate"/>
            </w:r>
            <w:r>
              <w:rPr>
                <w:noProof/>
                <w:webHidden/>
              </w:rPr>
              <w:t>48</w:t>
            </w:r>
            <w:r>
              <w:rPr>
                <w:noProof/>
                <w:webHidden/>
              </w:rPr>
              <w:fldChar w:fldCharType="end"/>
            </w:r>
          </w:hyperlink>
        </w:p>
        <w:p w14:paraId="348DE784" w14:textId="2C16D980" w:rsidR="001C676A" w:rsidRDefault="001C676A">
          <w:pPr>
            <w:pStyle w:val="TOC2"/>
            <w:tabs>
              <w:tab w:val="left" w:pos="880"/>
              <w:tab w:val="right" w:leader="dot" w:pos="8827"/>
            </w:tabs>
            <w:rPr>
              <w:rFonts w:asciiTheme="minorHAnsi" w:eastAsiaTheme="minorEastAsia" w:hAnsiTheme="minorHAnsi"/>
              <w:noProof/>
              <w:sz w:val="22"/>
            </w:rPr>
          </w:pPr>
          <w:hyperlink w:anchor="_Toc522370987" w:history="1">
            <w:r w:rsidRPr="00E21876">
              <w:rPr>
                <w:rStyle w:val="Hyperlink"/>
                <w:noProof/>
                <w:lang w:val="pl-PL"/>
              </w:rPr>
              <w:t>6.2</w:t>
            </w:r>
            <w:r>
              <w:rPr>
                <w:rFonts w:asciiTheme="minorHAnsi" w:eastAsiaTheme="minorEastAsia" w:hAnsiTheme="minorHAnsi"/>
                <w:noProof/>
                <w:sz w:val="22"/>
              </w:rPr>
              <w:tab/>
            </w:r>
            <w:r w:rsidRPr="00E21876">
              <w:rPr>
                <w:rStyle w:val="Hyperlink"/>
                <w:noProof/>
                <w:lang w:val="pl-PL"/>
              </w:rPr>
              <w:t>Działanie programu</w:t>
            </w:r>
            <w:r>
              <w:rPr>
                <w:noProof/>
                <w:webHidden/>
              </w:rPr>
              <w:tab/>
            </w:r>
            <w:r>
              <w:rPr>
                <w:noProof/>
                <w:webHidden/>
              </w:rPr>
              <w:fldChar w:fldCharType="begin"/>
            </w:r>
            <w:r>
              <w:rPr>
                <w:noProof/>
                <w:webHidden/>
              </w:rPr>
              <w:instrText xml:space="preserve"> PAGEREF _Toc522370987 \h </w:instrText>
            </w:r>
            <w:r>
              <w:rPr>
                <w:noProof/>
                <w:webHidden/>
              </w:rPr>
            </w:r>
            <w:r>
              <w:rPr>
                <w:noProof/>
                <w:webHidden/>
              </w:rPr>
              <w:fldChar w:fldCharType="separate"/>
            </w:r>
            <w:r>
              <w:rPr>
                <w:noProof/>
                <w:webHidden/>
              </w:rPr>
              <w:t>53</w:t>
            </w:r>
            <w:r>
              <w:rPr>
                <w:noProof/>
                <w:webHidden/>
              </w:rPr>
              <w:fldChar w:fldCharType="end"/>
            </w:r>
          </w:hyperlink>
        </w:p>
        <w:p w14:paraId="42F782FA" w14:textId="71AFFA96" w:rsidR="001C676A" w:rsidRDefault="001C676A">
          <w:pPr>
            <w:pStyle w:val="TOC2"/>
            <w:tabs>
              <w:tab w:val="left" w:pos="880"/>
              <w:tab w:val="right" w:leader="dot" w:pos="8827"/>
            </w:tabs>
            <w:rPr>
              <w:rFonts w:asciiTheme="minorHAnsi" w:eastAsiaTheme="minorEastAsia" w:hAnsiTheme="minorHAnsi"/>
              <w:noProof/>
              <w:sz w:val="22"/>
            </w:rPr>
          </w:pPr>
          <w:hyperlink w:anchor="_Toc522370988" w:history="1">
            <w:r w:rsidRPr="00E21876">
              <w:rPr>
                <w:rStyle w:val="Hyperlink"/>
                <w:noProof/>
                <w:lang w:val="pl-PL"/>
              </w:rPr>
              <w:t>6.3</w:t>
            </w:r>
            <w:r>
              <w:rPr>
                <w:rFonts w:asciiTheme="minorHAnsi" w:eastAsiaTheme="minorEastAsia" w:hAnsiTheme="minorHAnsi"/>
                <w:noProof/>
                <w:sz w:val="22"/>
              </w:rPr>
              <w:tab/>
            </w:r>
            <w:r w:rsidRPr="00E21876">
              <w:rPr>
                <w:rStyle w:val="Hyperlink"/>
                <w:noProof/>
                <w:lang w:val="pl-PL"/>
              </w:rPr>
              <w:t>Wyniki symulacji</w:t>
            </w:r>
            <w:r>
              <w:rPr>
                <w:noProof/>
                <w:webHidden/>
              </w:rPr>
              <w:tab/>
            </w:r>
            <w:r>
              <w:rPr>
                <w:noProof/>
                <w:webHidden/>
              </w:rPr>
              <w:fldChar w:fldCharType="begin"/>
            </w:r>
            <w:r>
              <w:rPr>
                <w:noProof/>
                <w:webHidden/>
              </w:rPr>
              <w:instrText xml:space="preserve"> PAGEREF _Toc522370988 \h </w:instrText>
            </w:r>
            <w:r>
              <w:rPr>
                <w:noProof/>
                <w:webHidden/>
              </w:rPr>
            </w:r>
            <w:r>
              <w:rPr>
                <w:noProof/>
                <w:webHidden/>
              </w:rPr>
              <w:fldChar w:fldCharType="separate"/>
            </w:r>
            <w:r>
              <w:rPr>
                <w:noProof/>
                <w:webHidden/>
              </w:rPr>
              <w:t>53</w:t>
            </w:r>
            <w:r>
              <w:rPr>
                <w:noProof/>
                <w:webHidden/>
              </w:rPr>
              <w:fldChar w:fldCharType="end"/>
            </w:r>
          </w:hyperlink>
        </w:p>
        <w:p w14:paraId="2C688A5C" w14:textId="0D3D7386" w:rsidR="001C676A" w:rsidRDefault="001C676A">
          <w:pPr>
            <w:pStyle w:val="TOC2"/>
            <w:tabs>
              <w:tab w:val="left" w:pos="880"/>
              <w:tab w:val="right" w:leader="dot" w:pos="8827"/>
            </w:tabs>
            <w:rPr>
              <w:rFonts w:asciiTheme="minorHAnsi" w:eastAsiaTheme="minorEastAsia" w:hAnsiTheme="minorHAnsi"/>
              <w:noProof/>
              <w:sz w:val="22"/>
            </w:rPr>
          </w:pPr>
          <w:hyperlink w:anchor="_Toc522370989" w:history="1">
            <w:r w:rsidRPr="00E21876">
              <w:rPr>
                <w:rStyle w:val="Hyperlink"/>
                <w:noProof/>
                <w:lang w:val="pl-PL"/>
              </w:rPr>
              <w:t>6.4</w:t>
            </w:r>
            <w:r>
              <w:rPr>
                <w:rFonts w:asciiTheme="minorHAnsi" w:eastAsiaTheme="minorEastAsia" w:hAnsiTheme="minorHAnsi"/>
                <w:noProof/>
                <w:sz w:val="22"/>
              </w:rPr>
              <w:tab/>
            </w:r>
            <w:r w:rsidRPr="00E21876">
              <w:rPr>
                <w:rStyle w:val="Hyperlink"/>
                <w:noProof/>
                <w:lang w:val="pl-PL"/>
              </w:rPr>
              <w:t>Wnioski</w:t>
            </w:r>
            <w:r>
              <w:rPr>
                <w:noProof/>
                <w:webHidden/>
              </w:rPr>
              <w:tab/>
            </w:r>
            <w:r>
              <w:rPr>
                <w:noProof/>
                <w:webHidden/>
              </w:rPr>
              <w:fldChar w:fldCharType="begin"/>
            </w:r>
            <w:r>
              <w:rPr>
                <w:noProof/>
                <w:webHidden/>
              </w:rPr>
              <w:instrText xml:space="preserve"> PAGEREF _Toc522370989 \h </w:instrText>
            </w:r>
            <w:r>
              <w:rPr>
                <w:noProof/>
                <w:webHidden/>
              </w:rPr>
            </w:r>
            <w:r>
              <w:rPr>
                <w:noProof/>
                <w:webHidden/>
              </w:rPr>
              <w:fldChar w:fldCharType="separate"/>
            </w:r>
            <w:r>
              <w:rPr>
                <w:noProof/>
                <w:webHidden/>
              </w:rPr>
              <w:t>53</w:t>
            </w:r>
            <w:r>
              <w:rPr>
                <w:noProof/>
                <w:webHidden/>
              </w:rPr>
              <w:fldChar w:fldCharType="end"/>
            </w:r>
          </w:hyperlink>
        </w:p>
        <w:p w14:paraId="4190C795" w14:textId="77CD0608" w:rsidR="001C676A" w:rsidRDefault="001C676A">
          <w:pPr>
            <w:pStyle w:val="TOC1"/>
            <w:rPr>
              <w:rFonts w:asciiTheme="minorHAnsi" w:eastAsiaTheme="minorEastAsia" w:hAnsiTheme="minorHAnsi"/>
              <w:b w:val="0"/>
              <w:sz w:val="22"/>
              <w:lang w:val="en-US"/>
            </w:rPr>
          </w:pPr>
          <w:hyperlink w:anchor="_Toc522370990" w:history="1">
            <w:r w:rsidRPr="00E21876">
              <w:rPr>
                <w:rStyle w:val="Hyperlink"/>
              </w:rPr>
              <w:t>7.</w:t>
            </w:r>
            <w:r>
              <w:rPr>
                <w:rFonts w:asciiTheme="minorHAnsi" w:eastAsiaTheme="minorEastAsia" w:hAnsiTheme="minorHAnsi"/>
                <w:b w:val="0"/>
                <w:sz w:val="22"/>
                <w:lang w:val="en-US"/>
              </w:rPr>
              <w:tab/>
            </w:r>
            <w:r w:rsidRPr="00E21876">
              <w:rPr>
                <w:rStyle w:val="Hyperlink"/>
              </w:rPr>
              <w:t>Zakończenie</w:t>
            </w:r>
            <w:r>
              <w:rPr>
                <w:webHidden/>
              </w:rPr>
              <w:tab/>
            </w:r>
            <w:r>
              <w:rPr>
                <w:webHidden/>
              </w:rPr>
              <w:fldChar w:fldCharType="begin"/>
            </w:r>
            <w:r>
              <w:rPr>
                <w:webHidden/>
              </w:rPr>
              <w:instrText xml:space="preserve"> PAGEREF _Toc522370990 \h </w:instrText>
            </w:r>
            <w:r>
              <w:rPr>
                <w:webHidden/>
              </w:rPr>
            </w:r>
            <w:r>
              <w:rPr>
                <w:webHidden/>
              </w:rPr>
              <w:fldChar w:fldCharType="separate"/>
            </w:r>
            <w:r>
              <w:rPr>
                <w:webHidden/>
              </w:rPr>
              <w:t>54</w:t>
            </w:r>
            <w:r>
              <w:rPr>
                <w:webHidden/>
              </w:rPr>
              <w:fldChar w:fldCharType="end"/>
            </w:r>
          </w:hyperlink>
        </w:p>
        <w:p w14:paraId="6A458900" w14:textId="7CE6E791" w:rsidR="001C676A" w:rsidRDefault="001C676A">
          <w:pPr>
            <w:pStyle w:val="TOC1"/>
            <w:rPr>
              <w:rFonts w:asciiTheme="minorHAnsi" w:eastAsiaTheme="minorEastAsia" w:hAnsiTheme="minorHAnsi"/>
              <w:b w:val="0"/>
              <w:sz w:val="22"/>
              <w:lang w:val="en-US"/>
            </w:rPr>
          </w:pPr>
          <w:hyperlink w:anchor="_Toc522370991" w:history="1">
            <w:r w:rsidRPr="00E21876">
              <w:rPr>
                <w:rStyle w:val="Hyperlink"/>
              </w:rPr>
              <w:t>8.</w:t>
            </w:r>
            <w:r>
              <w:rPr>
                <w:rFonts w:asciiTheme="minorHAnsi" w:eastAsiaTheme="minorEastAsia" w:hAnsiTheme="minorHAnsi"/>
                <w:b w:val="0"/>
                <w:sz w:val="22"/>
                <w:lang w:val="en-US"/>
              </w:rPr>
              <w:tab/>
            </w:r>
            <w:r w:rsidRPr="00E21876">
              <w:rPr>
                <w:rStyle w:val="Hyperlink"/>
              </w:rPr>
              <w:t>Bibliografia</w:t>
            </w:r>
            <w:r>
              <w:rPr>
                <w:webHidden/>
              </w:rPr>
              <w:tab/>
            </w:r>
            <w:r>
              <w:rPr>
                <w:webHidden/>
              </w:rPr>
              <w:fldChar w:fldCharType="begin"/>
            </w:r>
            <w:r>
              <w:rPr>
                <w:webHidden/>
              </w:rPr>
              <w:instrText xml:space="preserve"> PAGEREF _Toc522370991 \h </w:instrText>
            </w:r>
            <w:r>
              <w:rPr>
                <w:webHidden/>
              </w:rPr>
            </w:r>
            <w:r>
              <w:rPr>
                <w:webHidden/>
              </w:rPr>
              <w:fldChar w:fldCharType="separate"/>
            </w:r>
            <w:r>
              <w:rPr>
                <w:webHidden/>
              </w:rPr>
              <w:t>55</w:t>
            </w:r>
            <w:r>
              <w:rPr>
                <w:webHidden/>
              </w:rPr>
              <w:fldChar w:fldCharType="end"/>
            </w:r>
          </w:hyperlink>
        </w:p>
        <w:p w14:paraId="23DFA90C" w14:textId="58578D52"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1" w:name="_Toc522370943"/>
      <w:r w:rsidRPr="009E2E3F">
        <w:rPr>
          <w:lang w:val="pl-PL"/>
        </w:rPr>
        <w:lastRenderedPageBreak/>
        <w:t>Wstęp</w:t>
      </w:r>
      <w:bookmarkEnd w:id="1"/>
    </w:p>
    <w:p w14:paraId="734E2555" w14:textId="69CDDF43"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2" w:name="_Toc522370944"/>
      <w:r>
        <w:rPr>
          <w:lang w:val="pl-PL"/>
        </w:rPr>
        <w:t>Problematyka zanieczyszczeń w Polsce</w:t>
      </w:r>
      <w:bookmarkEnd w:id="2"/>
    </w:p>
    <w:p w14:paraId="76F06C68" w14:textId="45B992BC" w:rsidR="00BF7AFD" w:rsidRDefault="009E2E3F" w:rsidP="00624E56">
      <w:pPr>
        <w:spacing w:after="240"/>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xml:space="preserve">.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 xml:space="preserve">i 87% emisji </w:t>
      </w:r>
      <w:proofErr w:type="spellStart"/>
      <w:r w:rsidR="00306EF8">
        <w:rPr>
          <w:rFonts w:cs="Times New Roman"/>
          <w:szCs w:val="24"/>
          <w:lang w:val="pl-PL"/>
        </w:rPr>
        <w:t>rakotwórczengo</w:t>
      </w:r>
      <w:proofErr w:type="spellEnd"/>
      <w:r w:rsidR="00306EF8">
        <w:rPr>
          <w:rFonts w:cs="Times New Roman"/>
          <w:szCs w:val="24"/>
          <w:lang w:val="pl-PL"/>
        </w:rPr>
        <w:t xml:space="preserve"> </w:t>
      </w:r>
      <w:proofErr w:type="spellStart"/>
      <w:r w:rsidR="00306EF8">
        <w:rPr>
          <w:rFonts w:cs="Times New Roman"/>
          <w:szCs w:val="24"/>
          <w:lang w:val="pl-PL"/>
        </w:rPr>
        <w:t>benzo</w:t>
      </w:r>
      <w:proofErr w:type="spellEnd"/>
      <w:r w:rsidR="00306EF8">
        <w:rPr>
          <w:rFonts w:cs="Times New Roman"/>
          <w:szCs w:val="24"/>
          <w:lang w:val="pl-PL"/>
        </w:rPr>
        <w:t>(</w:t>
      </w:r>
      <w:r w:rsidR="00306EF8" w:rsidRPr="00306EF8">
        <w:rPr>
          <w:rFonts w:ascii="Symbol" w:hAnsi="Symbol" w:cs="Times New Roman"/>
          <w:szCs w:val="24"/>
          <w:lang w:val="pl-PL"/>
        </w:rPr>
        <w:t></w:t>
      </w:r>
      <w:r w:rsidR="00306EF8">
        <w:rPr>
          <w:rFonts w:cs="Times New Roman"/>
          <w:szCs w:val="24"/>
          <w:lang w:val="pl-PL"/>
        </w:rPr>
        <w:t>)</w:t>
      </w:r>
      <w:proofErr w:type="spellStart"/>
      <w:r w:rsidR="00306EF8">
        <w:rPr>
          <w:rFonts w:cs="Times New Roman"/>
          <w:szCs w:val="24"/>
          <w:lang w:val="pl-PL"/>
        </w:rPr>
        <w:t>pirenu</w:t>
      </w:r>
      <w:proofErr w:type="spellEnd"/>
      <w:r w:rsidR="00306EF8">
        <w:rPr>
          <w:rFonts w:cs="Times New Roman"/>
          <w:szCs w:val="24"/>
          <w:lang w:val="pl-PL"/>
        </w:rPr>
        <w:t xml:space="preserve">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3DE1FA4F" w:rsidR="00CE5FF1" w:rsidRPr="00CE5FF1" w:rsidRDefault="00CE5FF1" w:rsidP="00624E56">
      <w:pPr>
        <w:spacing w:after="24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t>z plantacji roślinnych, przeznaczonych na cele energetyczne oraz odpadów, powstałych przy produkcji i przetwarzaniu produktów rolniczych oraz hodowlanych [].</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116F5837" w:rsidR="00BF7AFD" w:rsidRDefault="00CE5FF1" w:rsidP="00624E56">
      <w:pPr>
        <w:spacing w:after="240"/>
        <w:jc w:val="both"/>
        <w:rPr>
          <w:rFonts w:cs="Times New Roman"/>
          <w:szCs w:val="24"/>
          <w:lang w:val="pl-PL"/>
        </w:rPr>
      </w:pPr>
      <w:r w:rsidRPr="00CE5FF1">
        <w:rPr>
          <w:rFonts w:cs="Times New Roman"/>
          <w:szCs w:val="24"/>
          <w:lang w:val="pl-PL"/>
        </w:rPr>
        <w:lastRenderedPageBreak/>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w:t>
      </w:r>
      <w:proofErr w:type="spellStart"/>
      <w:r w:rsidR="0006363E">
        <w:rPr>
          <w:rFonts w:cs="Times New Roman"/>
          <w:szCs w:val="24"/>
          <w:lang w:val="pl-PL"/>
        </w:rPr>
        <w:t>pe</w:t>
      </w:r>
      <w:r w:rsidRPr="00CE5FF1">
        <w:rPr>
          <w:rFonts w:cs="Times New Roman"/>
          <w:szCs w:val="24"/>
          <w:lang w:val="pl-PL"/>
        </w:rPr>
        <w:t>let</w:t>
      </w:r>
      <w:proofErr w:type="spellEnd"/>
      <w:r w:rsidRPr="00CE5FF1">
        <w:rPr>
          <w:rFonts w:cs="Times New Roman"/>
          <w:szCs w:val="24"/>
          <w:lang w:val="pl-PL"/>
        </w:rPr>
        <w: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 xml:space="preserve">cji klejących. Do produkcji </w:t>
      </w:r>
      <w:proofErr w:type="spellStart"/>
      <w:r w:rsidR="0006363E">
        <w:rPr>
          <w:rFonts w:cs="Times New Roman"/>
          <w:szCs w:val="24"/>
          <w:lang w:val="pl-PL"/>
        </w:rPr>
        <w:t>pel</w:t>
      </w:r>
      <w:r w:rsidRPr="00CE5FF1">
        <w:rPr>
          <w:rFonts w:cs="Times New Roman"/>
          <w:szCs w:val="24"/>
          <w:lang w:val="pl-PL"/>
        </w:rPr>
        <w:t>etu</w:t>
      </w:r>
      <w:proofErr w:type="spellEnd"/>
      <w:r w:rsidRPr="00CE5FF1">
        <w:rPr>
          <w:rFonts w:cs="Times New Roman"/>
          <w:szCs w:val="24"/>
          <w:lang w:val="pl-PL"/>
        </w:rPr>
        <w:t xml:space="preserve"> drzewnego są wykorzystywane odpady z tartaków i zakładów przeróbki drewna []. Ze względu na proces produkcji jest to paliwo przyjazne dla środowiska oraz łatwe w magazynowaniu i utrzymywaniu. Z powodu wyso</w:t>
      </w:r>
      <w:r w:rsidR="0006363E">
        <w:rPr>
          <w:rFonts w:cs="Times New Roman"/>
          <w:szCs w:val="24"/>
          <w:lang w:val="pl-PL"/>
        </w:rPr>
        <w:t xml:space="preserve">kiej wartości energetycznej </w:t>
      </w:r>
      <w:proofErr w:type="spellStart"/>
      <w:r w:rsidR="0006363E">
        <w:rPr>
          <w:rFonts w:cs="Times New Roman"/>
          <w:szCs w:val="24"/>
          <w:lang w:val="pl-PL"/>
        </w:rPr>
        <w:t>pel</w:t>
      </w:r>
      <w:r w:rsidRPr="00CE5FF1">
        <w:rPr>
          <w:rFonts w:cs="Times New Roman"/>
          <w:szCs w:val="24"/>
          <w:lang w:val="pl-PL"/>
        </w:rPr>
        <w:t>ety</w:t>
      </w:r>
      <w:proofErr w:type="spellEnd"/>
      <w:r w:rsidRPr="00CE5FF1">
        <w:rPr>
          <w:rFonts w:cs="Times New Roman"/>
          <w:szCs w:val="24"/>
          <w:lang w:val="pl-PL"/>
        </w:rPr>
        <w:t xml:space="preserve"> cieszą się coraz większym zainteresowaniem. </w:t>
      </w:r>
      <w:r w:rsidR="00BF7AFD">
        <w:rPr>
          <w:rFonts w:cs="Times New Roman"/>
          <w:szCs w:val="24"/>
          <w:lang w:val="pl-PL"/>
        </w:rPr>
        <w:br/>
      </w:r>
      <w:r w:rsidRPr="00CE5FF1">
        <w:rPr>
          <w:rFonts w:cs="Times New Roman"/>
          <w:szCs w:val="24"/>
          <w:lang w:val="pl-PL"/>
        </w:rPr>
        <w:t>W 2009 r. zużycie tego paliwa w Europie przekroczyło 10 000 000 ton [].</w:t>
      </w:r>
    </w:p>
    <w:p w14:paraId="4E9C7046" w14:textId="36E90A96" w:rsidR="00BF7AFD" w:rsidRDefault="00BF7AFD" w:rsidP="00624E56">
      <w:pPr>
        <w:spacing w:after="240"/>
        <w:jc w:val="both"/>
        <w:rPr>
          <w:rFonts w:cs="Times New Roman"/>
          <w:szCs w:val="24"/>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 xml:space="preserve">ocioł węglowy o niskiej sprawności emituje do 420 mg/m3 pyłów, a kocioł na </w:t>
      </w:r>
      <w:proofErr w:type="spellStart"/>
      <w:r w:rsidRPr="00CE5FF1">
        <w:rPr>
          <w:rFonts w:cs="Times New Roman"/>
          <w:szCs w:val="24"/>
          <w:lang w:val="pl-PL"/>
        </w:rPr>
        <w:t>pelet</w:t>
      </w:r>
      <w:proofErr w:type="spellEnd"/>
      <w:r w:rsidRPr="00CE5FF1">
        <w:rPr>
          <w:rFonts w:cs="Times New Roman"/>
          <w:szCs w:val="24"/>
          <w:lang w:val="pl-PL"/>
        </w:rPr>
        <w:t xml:space="preserve"> drzewny w klasie 5 emituje tylko 20 mg/m3 pyłów, czyli ponad dwadzieścia razy mniej</w:t>
      </w:r>
      <w:r>
        <w:rPr>
          <w:rStyle w:val="CommentReference"/>
        </w:rPr>
        <w:commentReference w:id="3"/>
      </w:r>
      <w:r>
        <w:rPr>
          <w:rStyle w:val="CommentReference"/>
        </w:rPr>
        <w:commentReference w:id="4"/>
      </w:r>
      <w:r w:rsidR="00306286">
        <w:rPr>
          <w:rStyle w:val="CommentReference"/>
        </w:rPr>
        <w:commentReference w:id="5"/>
      </w:r>
      <w:r w:rsidRPr="00CE5FF1">
        <w:rPr>
          <w:rFonts w:cs="Times New Roman"/>
          <w:szCs w:val="24"/>
          <w:lang w:val="pl-PL"/>
        </w:rPr>
        <w:t xml:space="preserve"> [1].</w:t>
      </w:r>
      <w:r>
        <w:rPr>
          <w:rFonts w:cs="Times New Roman"/>
          <w:szCs w:val="24"/>
          <w:lang w:val="pl-PL"/>
        </w:rPr>
        <w:t xml:space="preserve"> </w:t>
      </w:r>
    </w:p>
    <w:p w14:paraId="3E191FC2" w14:textId="77777777" w:rsidR="00306286" w:rsidRDefault="009A07FE" w:rsidP="00624E56">
      <w:pPr>
        <w:spacing w:after="240"/>
        <w:jc w:val="both"/>
        <w:rPr>
          <w:rFonts w:cs="Times New Roman"/>
          <w:szCs w:val="24"/>
          <w:lang w:val="pl-PL"/>
        </w:rPr>
      </w:pPr>
      <w:commentRangeStart w:id="6"/>
      <w:commentRangeStart w:id="7"/>
      <w:r>
        <w:rPr>
          <w:rFonts w:cs="Times New Roman"/>
          <w:szCs w:val="24"/>
          <w:lang w:val="pl-PL"/>
        </w:rPr>
        <w:t>Potrzebne są nowe technologie, które pozwolą wykorzystywać odnawialne źródła energii w przemyśle oraz gospodarstwach domowych.</w:t>
      </w:r>
      <w:commentRangeEnd w:id="6"/>
      <w:r w:rsidR="000F4BB5">
        <w:rPr>
          <w:rStyle w:val="CommentReference"/>
        </w:rPr>
        <w:commentReference w:id="6"/>
      </w:r>
      <w:commentRangeEnd w:id="7"/>
    </w:p>
    <w:p w14:paraId="23629FE8" w14:textId="77777777" w:rsidR="00306286" w:rsidRPr="00624E56" w:rsidRDefault="00306286" w:rsidP="00624E56">
      <w:pPr>
        <w:spacing w:after="240"/>
        <w:jc w:val="right"/>
        <w:rPr>
          <w:rFonts w:cs="Times New Roman"/>
          <w:i/>
          <w:szCs w:val="24"/>
          <w:lang w:val="pl-PL"/>
        </w:rPr>
      </w:pPr>
      <w:r w:rsidRPr="00624E56">
        <w:rPr>
          <w:rFonts w:cs="Times New Roman"/>
          <w:i/>
          <w:szCs w:val="24"/>
          <w:lang w:val="pl-PL"/>
        </w:rPr>
        <w:t>Pisać więcej we wstępie na ten temat?</w:t>
      </w:r>
    </w:p>
    <w:p w14:paraId="591D3C41" w14:textId="0A7741EF" w:rsidR="009A07FE" w:rsidRPr="00624E56" w:rsidRDefault="00306286" w:rsidP="00624E56">
      <w:pPr>
        <w:spacing w:after="240"/>
        <w:jc w:val="right"/>
        <w:rPr>
          <w:rFonts w:cs="Times New Roman"/>
          <w:i/>
          <w:szCs w:val="24"/>
          <w:lang w:val="pl-PL"/>
        </w:rPr>
      </w:pPr>
      <w:r w:rsidRPr="00624E56">
        <w:rPr>
          <w:rFonts w:cs="Times New Roman"/>
          <w:i/>
          <w:szCs w:val="24"/>
          <w:lang w:val="pl-PL"/>
        </w:rPr>
        <w:t>Jakiś skrót dotyczący pracy?</w:t>
      </w:r>
      <w:r w:rsidR="00BF7AFD" w:rsidRPr="00624E56">
        <w:rPr>
          <w:rStyle w:val="CommentReference"/>
          <w:i/>
        </w:rPr>
        <w:commentReference w:id="7"/>
      </w:r>
    </w:p>
    <w:p w14:paraId="519D6BB2" w14:textId="77777777" w:rsidR="001430BE" w:rsidRDefault="001430BE" w:rsidP="00624E56">
      <w:pPr>
        <w:spacing w:line="259" w:lineRule="auto"/>
        <w:jc w:val="both"/>
        <w:rPr>
          <w:rFonts w:eastAsiaTheme="majorEastAsia" w:cstheme="majorBidi"/>
          <w:b/>
          <w:sz w:val="32"/>
          <w:szCs w:val="32"/>
          <w:lang w:val="pl-PL"/>
        </w:rPr>
      </w:pPr>
      <w:r>
        <w:rPr>
          <w:lang w:val="pl-PL"/>
        </w:rPr>
        <w:br w:type="page"/>
      </w:r>
    </w:p>
    <w:p w14:paraId="1F395C97" w14:textId="77777777" w:rsidR="00846980" w:rsidRDefault="001430BE" w:rsidP="00624E56">
      <w:pPr>
        <w:pStyle w:val="Heading1"/>
        <w:jc w:val="both"/>
        <w:rPr>
          <w:lang w:val="pl-PL"/>
        </w:rPr>
      </w:pPr>
      <w:bookmarkStart w:id="8" w:name="_Toc522370945"/>
      <w:r>
        <w:rPr>
          <w:lang w:val="pl-PL"/>
        </w:rPr>
        <w:lastRenderedPageBreak/>
        <w:t>Procesy spalania</w:t>
      </w:r>
      <w:bookmarkEnd w:id="8"/>
    </w:p>
    <w:p w14:paraId="76A1C6EC" w14:textId="33AD8789" w:rsidR="001430BE" w:rsidRDefault="000F4BB5" w:rsidP="00624E56">
      <w:pPr>
        <w:ind w:firstLine="360"/>
        <w:jc w:val="both"/>
        <w:rPr>
          <w:lang w:val="pl-PL"/>
        </w:rPr>
      </w:pPr>
      <w:commentRangeStart w:id="9"/>
      <w:commentRangeStart w:id="10"/>
      <w:r>
        <w:rPr>
          <w:lang w:val="pl-PL"/>
        </w:rPr>
        <w:t xml:space="preserve">Posługując się definicją prof. </w:t>
      </w:r>
      <w:r w:rsidR="00BF7AFD">
        <w:rPr>
          <w:lang w:val="pl-PL"/>
        </w:rPr>
        <w:t>Kordylewskiego</w:t>
      </w:r>
      <w:r>
        <w:rPr>
          <w:lang w:val="pl-PL"/>
        </w:rPr>
        <w:t xml:space="preserve"> </w:t>
      </w:r>
      <w:r w:rsidR="001430BE">
        <w:rPr>
          <w:lang w:val="pl-PL"/>
        </w:rPr>
        <w:t>„Proces spalania jest zbiorem zjawisk fizycznych i chemicznych, często wzajemnie się warunkujących.”</w:t>
      </w:r>
      <w:commentRangeEnd w:id="9"/>
      <w:r>
        <w:rPr>
          <w:rStyle w:val="CommentReference"/>
        </w:rPr>
        <w:commentReference w:id="9"/>
      </w:r>
      <w:commentRangeEnd w:id="10"/>
      <w:r w:rsidR="00BF7AFD">
        <w:rPr>
          <w:rStyle w:val="CommentReference"/>
        </w:rPr>
        <w:commentReference w:id="10"/>
      </w:r>
      <w:r w:rsidR="001430BE">
        <w:rPr>
          <w:lang w:val="pl-PL"/>
        </w:rPr>
        <w:t xml:space="preserve"> [7].</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11" w:name="_Toc522370946"/>
      <w:r>
        <w:rPr>
          <w:lang w:val="pl-PL"/>
        </w:rPr>
        <w:t>Chemia spalania</w:t>
      </w:r>
      <w:bookmarkEnd w:id="11"/>
    </w:p>
    <w:p w14:paraId="5FBB637E" w14:textId="71C0F71E" w:rsidR="001E46B6" w:rsidRDefault="001E46B6" w:rsidP="00624E56">
      <w:pPr>
        <w:ind w:firstLine="576"/>
        <w:jc w:val="both"/>
        <w:rPr>
          <w:lang w:val="pl-PL"/>
        </w:rPr>
      </w:pPr>
      <w:r>
        <w:rPr>
          <w:lang w:val="pl-PL"/>
        </w:rPr>
        <w:t xml:space="preserve">Procesu spalania w chemii nie można identyfikować z żadnym z tradycyjnych działów tej nauki. Łączy on w sobie zarówno chemię organiczną, nieorganiczną oraz </w:t>
      </w:r>
      <w:proofErr w:type="spellStart"/>
      <w:r>
        <w:rPr>
          <w:lang w:val="pl-PL"/>
        </w:rPr>
        <w:t>fizyczną.Paliwami</w:t>
      </w:r>
      <w:proofErr w:type="spellEnd"/>
      <w:r>
        <w:rPr>
          <w:lang w:val="pl-PL"/>
        </w:rPr>
        <w:t xml:space="preserve">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12" w:name="_Toc522370947"/>
      <w:r>
        <w:rPr>
          <w:lang w:val="pl-PL"/>
        </w:rPr>
        <w:t>Równania i przemiany chemiczne</w:t>
      </w:r>
      <w:bookmarkEnd w:id="12"/>
    </w:p>
    <w:p w14:paraId="3F113BD8" w14:textId="0FB9AFDA"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p>
    <w:p w14:paraId="2BD7C6D5" w14:textId="619BED53" w:rsidR="00EE6CEA" w:rsidRDefault="00A949E2" w:rsidP="00624E56">
      <w:pPr>
        <w:ind w:firstLine="720"/>
        <w:jc w:val="both"/>
        <w:rPr>
          <w:lang w:val="pl-PL"/>
        </w:rPr>
      </w:pPr>
      <w:r>
        <w:rPr>
          <w:lang w:val="pl-PL"/>
        </w:rPr>
        <w:t xml:space="preserve">Poruszana tu problematyka została przedstawiona na przykładzie dwóch reakcji chemicznych. Pierwsza z nich obrazuje proces spalania całkowitego </w:t>
      </w:r>
      <w:proofErr w:type="spellStart"/>
      <w:r>
        <w:rPr>
          <w:lang w:val="pl-PL"/>
        </w:rPr>
        <w:t>etynu</w:t>
      </w:r>
      <w:proofErr w:type="spellEnd"/>
      <w:r>
        <w:rPr>
          <w:lang w:val="pl-PL"/>
        </w:rPr>
        <w:t>, którego nazwa zwyczajowa brzmi acetylen. Produktami tego procesu jest dwutlenek węgla oraz para wodna.</w:t>
      </w:r>
    </w:p>
    <w:p w14:paraId="0FF39F24" w14:textId="77777777" w:rsidR="00A949E2" w:rsidRDefault="00A949E2" w:rsidP="00624E56">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3E339A1A" w:rsidR="00A949E2" w:rsidRDefault="007D141D" w:rsidP="00624E56">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13" w:name="_Toc522370948"/>
      <w:r>
        <w:rPr>
          <w:lang w:val="pl-PL"/>
        </w:rPr>
        <w:t>Spalanie węglowodorów</w:t>
      </w:r>
      <w:bookmarkEnd w:id="13"/>
    </w:p>
    <w:p w14:paraId="712B3612" w14:textId="7C7D8406" w:rsidR="00BF7AFD" w:rsidRDefault="007D141D" w:rsidP="00624E56">
      <w:pPr>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C [7].</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0A6F6642"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2FE2DFDE"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w:t>
      </w:r>
      <w:r w:rsidR="00BB4FFA">
        <w:rPr>
          <w:lang w:val="pl-PL"/>
        </w:rPr>
        <w:lastRenderedPageBreak/>
        <w:t xml:space="preserve">rodnikami tych pierwiastków. Są to przede wszystkim O, OH i H [7]. Reakcje </w:t>
      </w:r>
      <w:r w:rsidR="00624E56">
        <w:rPr>
          <w:lang w:val="pl-PL"/>
        </w:rPr>
        <w:br/>
      </w:r>
      <w:r w:rsidR="00BB4FFA">
        <w:rPr>
          <w:lang w:val="pl-PL"/>
        </w:rPr>
        <w:t xml:space="preserve">z poszczególnymi rodnikami zostały przedstawione we wzorach </w:t>
      </w:r>
      <w:r w:rsidR="00E13861">
        <w:rPr>
          <w:lang w:val="pl-PL"/>
        </w:rPr>
        <w:t>3.3, 3.4 i 3.5</w:t>
      </w:r>
      <w:r w:rsidR="00BB4FFA">
        <w:rPr>
          <w:lang w:val="pl-PL"/>
        </w:rPr>
        <w:t>.</w:t>
      </w:r>
    </w:p>
    <w:p w14:paraId="57EF1E3F" w14:textId="1FFBB686" w:rsidR="00E13861" w:rsidRDefault="00E13861" w:rsidP="00624E56">
      <w:pPr>
        <w:jc w:val="center"/>
        <w:rPr>
          <w:lang w:val="pl-PL"/>
        </w:rPr>
      </w:pPr>
      <w:r>
        <w:rPr>
          <w:lang w:val="pl-PL"/>
        </w:rPr>
        <w:t xml:space="preserve">RH + O </w:t>
      </w:r>
      <w:r>
        <w:rPr>
          <w:rFonts w:cs="Times New Roman"/>
          <w:lang w:val="pl-PL"/>
        </w:rPr>
        <w:t>→ R + OH</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(3.3)</w:t>
      </w:r>
    </w:p>
    <w:p w14:paraId="0B68396C" w14:textId="436BD2B9" w:rsidR="00E13861" w:rsidRPr="00E13861" w:rsidRDefault="00E13861" w:rsidP="00624E56">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A66FDB">
        <w:rPr>
          <w:rFonts w:cs="Times New Roman"/>
          <w:lang w:val="pl-PL"/>
        </w:rPr>
        <w:tab/>
      </w:r>
      <w:r w:rsidR="00A66FDB">
        <w:rPr>
          <w:rFonts w:cs="Times New Roman"/>
          <w:lang w:val="pl-PL"/>
        </w:rPr>
        <w:tab/>
      </w:r>
      <w:r>
        <w:rPr>
          <w:rFonts w:cs="Times New Roman"/>
          <w:lang w:val="pl-PL"/>
        </w:rPr>
        <w:t>(3.4)</w:t>
      </w:r>
    </w:p>
    <w:p w14:paraId="386F923E" w14:textId="00F77E06" w:rsidR="00BB4FFA" w:rsidRDefault="00BB4FFA" w:rsidP="00624E56">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2B4A1C3B" w14:textId="77777777"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5529D6C1" w14:textId="2BC9E359" w:rsidR="00E13861"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FD97807" w:rsidR="00945AF6" w:rsidRDefault="00945AF6" w:rsidP="00624E5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Pr>
          <w:rFonts w:cs="Times New Roman"/>
          <w:lang w:val="pl-PL"/>
        </w:rPr>
        <w:t>(3.6)</w:t>
      </w:r>
    </w:p>
    <w:p w14:paraId="175BFA5A" w14:textId="547D7945" w:rsidR="00E13861" w:rsidRPr="00945AF6" w:rsidRDefault="00945AF6" w:rsidP="00624E5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Pr>
          <w:rFonts w:cs="Times New Roman"/>
          <w:lang w:val="pl-PL"/>
        </w:rPr>
        <w:t>(3.7)</w:t>
      </w:r>
    </w:p>
    <w:p w14:paraId="3E9FFC54" w14:textId="505CD808" w:rsidR="00E13861" w:rsidRDefault="00945AF6" w:rsidP="00624E5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Pr>
          <w:rFonts w:cs="Times New Roman"/>
          <w:lang w:val="pl-PL"/>
        </w:rPr>
        <w:t>(3.8)</w:t>
      </w:r>
    </w:p>
    <w:p w14:paraId="1A9FEDBF" w14:textId="4B91B06E"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14" w:name="_Toc522370949"/>
      <w:r>
        <w:rPr>
          <w:lang w:val="pl-PL"/>
        </w:rPr>
        <w:lastRenderedPageBreak/>
        <w:t>Spalanie paliw</w:t>
      </w:r>
      <w:bookmarkEnd w:id="14"/>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5" w:name="_Toc522370950"/>
      <w:r>
        <w:rPr>
          <w:lang w:val="pl-PL"/>
        </w:rPr>
        <w:t>Spalanie paliw gazowych</w:t>
      </w:r>
      <w:bookmarkEnd w:id="15"/>
    </w:p>
    <w:p w14:paraId="46BBA293" w14:textId="7539EA6A" w:rsidR="00BF7AFD" w:rsidRDefault="00974052" w:rsidP="00624E56">
      <w:pPr>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1228889D" w:rsidR="002C5504" w:rsidRDefault="00BF7AFD" w:rsidP="00624E56">
      <w:pPr>
        <w:jc w:val="both"/>
        <w:rPr>
          <w:lang w:val="pl-PL"/>
        </w:rPr>
      </w:pPr>
      <w:r>
        <w:rPr>
          <w:lang w:val="pl-PL"/>
        </w:rPr>
        <w:tab/>
      </w:r>
      <w:r w:rsidR="00E04E12">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r w:rsidR="00C76E5B">
        <w:rPr>
          <w:lang w:val="pl-PL"/>
        </w:rPr>
        <w:t xml:space="preserve"> </w:t>
      </w:r>
      <w:r w:rsidR="00E04E12">
        <w:rPr>
          <w:lang w:val="pl-PL"/>
        </w:rPr>
        <w:t>Od niedawna stosowana jest także nowa technologia bezpłomieniowego. Pozwala ona na „podwyższenie efektywności cieplnej procesu spalania i przede wszystkim na zmniejszenie emisji tlenków azotu i tlenku węgla” [7].</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commentRangeStart w:id="16"/>
      <w:commentRangeStart w:id="17"/>
      <w:r w:rsidR="002C5504">
        <w:rPr>
          <w:lang w:val="pl-PL"/>
        </w:rPr>
        <w:t xml:space="preserve"> są:</w:t>
      </w:r>
      <w:commentRangeEnd w:id="16"/>
      <w:r w:rsidR="00C76E5B">
        <w:rPr>
          <w:rStyle w:val="CommentReference"/>
        </w:rPr>
        <w:commentReference w:id="16"/>
      </w:r>
      <w:commentRangeEnd w:id="17"/>
      <w:r>
        <w:rPr>
          <w:rStyle w:val="CommentReference"/>
        </w:rPr>
        <w:commentReference w:id="17"/>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77777777" w:rsidR="002C5504" w:rsidRDefault="002C5504" w:rsidP="00624E56">
      <w:pPr>
        <w:pStyle w:val="ListParagraph"/>
        <w:numPr>
          <w:ilvl w:val="0"/>
          <w:numId w:val="18"/>
        </w:numPr>
        <w:jc w:val="both"/>
        <w:rPr>
          <w:lang w:val="pl-PL"/>
        </w:rPr>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C967EFA" w:rsidR="002C5504" w:rsidRDefault="00D626D6" w:rsidP="00624E56">
      <w:pPr>
        <w:jc w:val="both"/>
        <w:rPr>
          <w:lang w:val="pl-PL"/>
        </w:rPr>
      </w:pPr>
      <w:r>
        <w:rPr>
          <w:lang w:val="pl-PL"/>
        </w:rPr>
        <w:t xml:space="preserve">Pojęcie bezpłomieniowego spalania nie jest jeszcze do końca poznane. Proces jest kontrolowany przez kinetykę chemiczną i </w:t>
      </w:r>
      <w:commentRangeStart w:id="18"/>
      <w:commentRangeStart w:id="19"/>
      <w:r>
        <w:rPr>
          <w:lang w:val="pl-PL"/>
        </w:rPr>
        <w:t>mieszani</w:t>
      </w:r>
      <w:r w:rsidR="00C76E5B">
        <w:rPr>
          <w:lang w:val="pl-PL"/>
        </w:rPr>
        <w:t>e</w:t>
      </w:r>
      <w:r>
        <w:rPr>
          <w:lang w:val="pl-PL"/>
        </w:rPr>
        <w:t xml:space="preserve"> się paliwa z utleniaczem. </w:t>
      </w:r>
      <w:commentRangeEnd w:id="18"/>
      <w:r w:rsidR="00C76E5B">
        <w:rPr>
          <w:rStyle w:val="CommentReference"/>
        </w:rPr>
        <w:commentReference w:id="18"/>
      </w:r>
      <w:commentRangeEnd w:id="19"/>
      <w:r w:rsidR="00BF7AFD">
        <w:rPr>
          <w:rStyle w:val="CommentReference"/>
        </w:rPr>
        <w:commentReference w:id="19"/>
      </w:r>
      <w:r>
        <w:rPr>
          <w:lang w:val="pl-PL"/>
        </w:rPr>
        <w:t xml:space="preserve">Stopniowy dopływ utleniacza do paliwa w obecności spalin umożliwia </w:t>
      </w:r>
      <w:r w:rsidR="00F15CCD">
        <w:rPr>
          <w:lang w:val="pl-PL"/>
        </w:rPr>
        <w:t xml:space="preserve">równomierny </w:t>
      </w:r>
      <w:r>
        <w:rPr>
          <w:lang w:val="pl-PL"/>
        </w:rPr>
        <w:t xml:space="preserve">rozkład temperatur i stymuluje procesy </w:t>
      </w:r>
      <w:proofErr w:type="spellStart"/>
      <w:r>
        <w:rPr>
          <w:lang w:val="pl-PL"/>
        </w:rPr>
        <w:t>pirolityczne</w:t>
      </w:r>
      <w:proofErr w:type="spellEnd"/>
      <w:r>
        <w:rPr>
          <w:lang w:val="pl-PL"/>
        </w:rPr>
        <w:t xml:space="preserve"> czego wynikiem jest redukcja tlenków </w:t>
      </w:r>
      <w:r w:rsidR="00893A21">
        <w:rPr>
          <w:lang w:val="pl-PL"/>
        </w:rPr>
        <w:br/>
      </w:r>
      <w:r>
        <w:rPr>
          <w:lang w:val="pl-PL"/>
        </w:rPr>
        <w:t>azotu [7].</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20" w:name="_Toc522370951"/>
      <w:r>
        <w:rPr>
          <w:lang w:val="pl-PL"/>
        </w:rPr>
        <w:t>Spalanie paliw ciekłych</w:t>
      </w:r>
      <w:bookmarkEnd w:id="20"/>
    </w:p>
    <w:p w14:paraId="09028EB9" w14:textId="77777777" w:rsidR="00D626D6" w:rsidRDefault="00D626D6" w:rsidP="00624E56">
      <w:pPr>
        <w:jc w:val="both"/>
        <w:rPr>
          <w:lang w:val="pl-PL"/>
        </w:rPr>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77777777" w:rsidR="00D626D6" w:rsidRDefault="00D626D6" w:rsidP="00624E56">
      <w:pPr>
        <w:pStyle w:val="ListParagraph"/>
        <w:numPr>
          <w:ilvl w:val="0"/>
          <w:numId w:val="19"/>
        </w:numPr>
        <w:jc w:val="both"/>
        <w:rPr>
          <w:lang w:val="pl-PL"/>
        </w:rPr>
      </w:pPr>
      <w:r>
        <w:rPr>
          <w:lang w:val="pl-PL"/>
        </w:rPr>
        <w:t>Kinetyka chemiczna reagowania paliwa z tlenem [7].</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43F549E8" w14:textId="77777777" w:rsidR="00EF7ED1" w:rsidRDefault="00EF7ED1" w:rsidP="00624E56">
      <w:pPr>
        <w:jc w:val="both"/>
      </w:pPr>
      <w:r>
        <w:rPr>
          <w:b/>
          <w:bCs/>
        </w:rPr>
        <w:br w:type="page"/>
      </w:r>
    </w:p>
    <w:tbl>
      <w:tblPr>
        <w:tblStyle w:val="GridTable4-Accent51"/>
        <w:tblW w:w="0" w:type="auto"/>
        <w:tblLook w:val="04A0" w:firstRow="1" w:lastRow="0" w:firstColumn="1" w:lastColumn="0" w:noHBand="0" w:noVBand="1"/>
      </w:tblPr>
      <w:tblGrid>
        <w:gridCol w:w="2942"/>
        <w:gridCol w:w="2942"/>
        <w:gridCol w:w="2943"/>
      </w:tblGrid>
      <w:tr w:rsidR="00F04282" w:rsidRPr="00624E56"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624E56"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624E56">
            <w:pPr>
              <w:pStyle w:val="ListParagraph"/>
              <w:numPr>
                <w:ilvl w:val="0"/>
                <w:numId w:val="20"/>
              </w:numPr>
              <w:ind w:left="420"/>
              <w:jc w:val="both"/>
              <w:rPr>
                <w:b w:val="0"/>
                <w:lang w:val="pl-PL"/>
              </w:rPr>
            </w:pPr>
            <w:r w:rsidRPr="00EF7ED1">
              <w:rPr>
                <w:b w:val="0"/>
                <w:lang w:val="pl-PL"/>
              </w:rPr>
              <w:t>Szybko parują;</w:t>
            </w:r>
          </w:p>
          <w:p w14:paraId="52EE14EC" w14:textId="77777777" w:rsidR="00863F8F" w:rsidRPr="00EF7ED1" w:rsidRDefault="00863F8F" w:rsidP="00624E56">
            <w:pPr>
              <w:pStyle w:val="ListParagraph"/>
              <w:numPr>
                <w:ilvl w:val="0"/>
                <w:numId w:val="20"/>
              </w:numPr>
              <w:ind w:left="420"/>
              <w:jc w:val="both"/>
              <w:rPr>
                <w:b w:val="0"/>
                <w:lang w:val="pl-PL"/>
              </w:rPr>
            </w:pPr>
            <w:r w:rsidRPr="00EF7ED1">
              <w:rPr>
                <w:b w:val="0"/>
                <w:lang w:val="pl-PL"/>
              </w:rPr>
              <w:t>Pary tworzą z powietrzem homogeniczną palną mieszaninę;</w:t>
            </w:r>
          </w:p>
          <w:p w14:paraId="12A58338" w14:textId="77777777" w:rsidR="00863F8F" w:rsidRPr="00EF7ED1" w:rsidRDefault="00863F8F" w:rsidP="00624E56">
            <w:pPr>
              <w:pStyle w:val="ListParagraph"/>
              <w:numPr>
                <w:ilvl w:val="0"/>
                <w:numId w:val="20"/>
              </w:numPr>
              <w:ind w:left="420"/>
              <w:jc w:val="both"/>
              <w:rPr>
                <w:b w:val="0"/>
                <w:lang w:val="pl-PL"/>
              </w:rPr>
            </w:pPr>
            <w:r w:rsidRPr="00EF7ED1">
              <w:rPr>
                <w:b w:val="0"/>
                <w:lang w:val="pl-PL"/>
              </w:rPr>
              <w:t>Płomień na charakter kinetyczny;</w:t>
            </w:r>
          </w:p>
          <w:p w14:paraId="72A7BAE1" w14:textId="77777777" w:rsidR="00863F8F" w:rsidRPr="00863F8F" w:rsidRDefault="00863F8F" w:rsidP="00624E56">
            <w:pPr>
              <w:pStyle w:val="ListParagraph"/>
              <w:numPr>
                <w:ilvl w:val="0"/>
                <w:numId w:val="20"/>
              </w:numPr>
              <w:ind w:left="420"/>
              <w:jc w:val="both"/>
              <w:rPr>
                <w:lang w:val="pl-PL"/>
              </w:rPr>
            </w:pPr>
            <w:r w:rsidRPr="00EF7ED1">
              <w:rPr>
                <w:b w:val="0"/>
                <w:lang w:val="pl-PL"/>
              </w:rPr>
              <w:t>Szybkość spalania zależy od propagacji płomienia;</w:t>
            </w:r>
          </w:p>
        </w:tc>
        <w:tc>
          <w:tcPr>
            <w:tcW w:w="2942" w:type="dxa"/>
          </w:tcPr>
          <w:p w14:paraId="27B94B24" w14:textId="77777777" w:rsidR="00F04282" w:rsidRDefault="00863F8F" w:rsidP="00624E56">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624E56">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624E56">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749CA6AD" w14:textId="77777777" w:rsidR="00F04282" w:rsidRPr="00383949" w:rsidRDefault="00F04282" w:rsidP="00624E56">
      <w:pPr>
        <w:jc w:val="center"/>
        <w:rPr>
          <w:i/>
          <w:lang w:val="pl-PL"/>
        </w:rPr>
      </w:pPr>
      <w:r w:rsidRPr="00383949">
        <w:rPr>
          <w:i/>
          <w:lang w:val="pl-PL"/>
        </w:rPr>
        <w:t>Tab. 3.1. Porównanie procesu spalania dla różnych form paliw ciekłych</w:t>
      </w:r>
      <w:r w:rsidR="00383949">
        <w:rPr>
          <w:i/>
          <w:lang w:val="pl-PL"/>
        </w:rPr>
        <w:t xml:space="preserve"> [7]</w:t>
      </w:r>
    </w:p>
    <w:p w14:paraId="4DFBBE55" w14:textId="40DE2BE6" w:rsidR="005A7B36" w:rsidRDefault="00383949" w:rsidP="00624E56">
      <w:pPr>
        <w:jc w:val="both"/>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21" w:name="_Toc522370952"/>
      <w:r>
        <w:rPr>
          <w:lang w:val="pl-PL"/>
        </w:rPr>
        <w:lastRenderedPageBreak/>
        <w:t>Spalanie paliw stałych</w:t>
      </w:r>
      <w:bookmarkEnd w:id="21"/>
    </w:p>
    <w:p w14:paraId="2F900F45" w14:textId="0D198199" w:rsidR="005A7B36" w:rsidRDefault="00260BAA" w:rsidP="00624E56">
      <w:pPr>
        <w:ind w:firstLine="576"/>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różnice w ich strukturze i właściwościach wymagają różnych technologii spalania [7].</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22" w:name="_Toc522370953"/>
      <w:r>
        <w:rPr>
          <w:lang w:val="pl-PL"/>
        </w:rPr>
        <w:t>Spalanie węgla</w:t>
      </w:r>
      <w:bookmarkEnd w:id="22"/>
    </w:p>
    <w:p w14:paraId="25F58F66" w14:textId="77777777" w:rsidR="00D626D6" w:rsidRDefault="009A07FE" w:rsidP="00624E56">
      <w:pPr>
        <w:jc w:val="both"/>
        <w:rPr>
          <w:lang w:val="pl-PL"/>
        </w:rPr>
      </w:pPr>
      <w:r>
        <w:rPr>
          <w:lang w:val="pl-PL"/>
        </w:rPr>
        <w:t>Istnieją dwa główne sposoby spalania węgla. Zostały one zobrazowane w tabeli 3.2.</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52263821" w14:textId="77777777" w:rsidR="004C5A70" w:rsidRPr="00EF7ED1" w:rsidRDefault="009A07FE" w:rsidP="00624E56">
      <w:pPr>
        <w:jc w:val="center"/>
        <w:rPr>
          <w:i/>
          <w:lang w:val="pl-PL"/>
        </w:rPr>
      </w:pPr>
      <w:r w:rsidRPr="009A07FE">
        <w:rPr>
          <w:i/>
          <w:lang w:val="pl-PL"/>
        </w:rPr>
        <w:t>Tab. 3.2. Sposoby</w:t>
      </w:r>
      <w:r w:rsidR="00EF7ED1">
        <w:rPr>
          <w:i/>
          <w:lang w:val="pl-PL"/>
        </w:rPr>
        <w:t xml:space="preserve"> organizacji spalania węgla [7]</w:t>
      </w:r>
    </w:p>
    <w:p w14:paraId="1F442A0C" w14:textId="77777777"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22498FE"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50C88740" w14:textId="77777777" w:rsidR="00B80635" w:rsidRDefault="00B80635" w:rsidP="00624E56">
      <w:pPr>
        <w:jc w:val="both"/>
        <w:rPr>
          <w:lang w:val="pl-PL"/>
        </w:rPr>
      </w:pPr>
      <w:r>
        <w:rPr>
          <w:lang w:val="pl-PL"/>
        </w:rPr>
        <w:t>Paleniska pyłowe wymagają największego rozdrobnienia węgla. Do paleniska jest podawana palnikami pyłowymi specjalna mieszanina pyłu i powietrza, która ulega spalaniu w płomieniu pyłowym.</w:t>
      </w:r>
    </w:p>
    <w:p w14:paraId="37F98F92" w14:textId="77777777" w:rsidR="009F5902" w:rsidRDefault="009F5902" w:rsidP="00624E56">
      <w:pPr>
        <w:jc w:val="both"/>
        <w:rPr>
          <w:lang w:val="pl-PL"/>
        </w:rPr>
      </w:pPr>
    </w:p>
    <w:p w14:paraId="7C05AE66" w14:textId="77777777" w:rsidR="009F5902" w:rsidRDefault="009F5902" w:rsidP="00624E56">
      <w:pPr>
        <w:pStyle w:val="Heading3"/>
        <w:jc w:val="both"/>
        <w:rPr>
          <w:lang w:val="pl-PL"/>
        </w:rPr>
      </w:pPr>
      <w:bookmarkStart w:id="23" w:name="_Toc522370954"/>
      <w:r>
        <w:rPr>
          <w:lang w:val="pl-PL"/>
        </w:rPr>
        <w:t>Etapy spalania węgla</w:t>
      </w:r>
      <w:bookmarkEnd w:id="23"/>
    </w:p>
    <w:p w14:paraId="01008182" w14:textId="77777777" w:rsidR="009F5902" w:rsidRDefault="009F5902" w:rsidP="00624E56">
      <w:pPr>
        <w:ind w:firstLine="360"/>
        <w:jc w:val="both"/>
        <w:rPr>
          <w:lang w:val="pl-PL"/>
        </w:rPr>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38CAB069"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77777777" w:rsidR="00413631" w:rsidRDefault="00413631" w:rsidP="00624E56">
      <w:pPr>
        <w:jc w:val="both"/>
        <w:rPr>
          <w:lang w:val="pl-PL"/>
        </w:rPr>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3D0F6419" w14:textId="77777777" w:rsidR="00413631" w:rsidRPr="005D01E6"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127FF3E4" w14:textId="77777777" w:rsidR="00B80635" w:rsidRDefault="00B80635" w:rsidP="00624E56">
      <w:pPr>
        <w:jc w:val="both"/>
        <w:rPr>
          <w:lang w:val="pl-PL"/>
        </w:rPr>
      </w:pPr>
    </w:p>
    <w:p w14:paraId="51BC3F61" w14:textId="77777777" w:rsidR="002010D7" w:rsidRDefault="002010D7" w:rsidP="00624E56">
      <w:pPr>
        <w:pStyle w:val="Heading3"/>
        <w:jc w:val="both"/>
        <w:rPr>
          <w:lang w:val="pl-PL"/>
        </w:rPr>
      </w:pPr>
      <w:bookmarkStart w:id="24" w:name="_Toc522370955"/>
      <w:r>
        <w:rPr>
          <w:lang w:val="pl-PL"/>
        </w:rPr>
        <w:t>Piroliza węgla</w:t>
      </w:r>
      <w:bookmarkEnd w:id="24"/>
    </w:p>
    <w:p w14:paraId="4F05ECB0" w14:textId="2ADED38B" w:rsidR="00651FF2" w:rsidRDefault="00A45CAE" w:rsidP="00624E56">
      <w:pPr>
        <w:jc w:val="both"/>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Proces pirolizy jest złożony i uzależniony od czynników jak temperatura, szybkość nagrzewania się, zawartość tlenu oraz rodzaj węgla [7].</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rsidP="00624E56">
      <w:pPr>
        <w:jc w:val="both"/>
        <w:rPr>
          <w:lang w:val="pl-PL"/>
        </w:rPr>
      </w:pPr>
      <w:r>
        <w:rPr>
          <w:lang w:val="pl-PL"/>
        </w:rPr>
        <w:t>Dla węgli o średnim stopniu uwęglenia można wyróżnić trzy fazy rozkładu:</w:t>
      </w:r>
    </w:p>
    <w:p w14:paraId="47F6B9A8" w14:textId="77777777" w:rsidR="00B80635" w:rsidRPr="00651FF2" w:rsidRDefault="00651FF2" w:rsidP="00624E56">
      <w:pPr>
        <w:pStyle w:val="ListParagraph"/>
        <w:numPr>
          <w:ilvl w:val="0"/>
          <w:numId w:val="25"/>
        </w:numPr>
        <w:jc w:val="both"/>
        <w:rPr>
          <w:lang w:val="pl-PL"/>
        </w:rPr>
      </w:pPr>
      <w:r>
        <w:rPr>
          <w:lang w:val="pl-PL"/>
        </w:rPr>
        <w:t xml:space="preserve">Węgiel </w:t>
      </w:r>
      <w:r>
        <w:rPr>
          <w:rFonts w:cs="Times New Roman"/>
          <w:lang w:val="pl-PL"/>
        </w:rPr>
        <w:t xml:space="preserve">→ </w:t>
      </w:r>
      <w:proofErr w:type="spellStart"/>
      <w:r>
        <w:rPr>
          <w:rFonts w:cs="Times New Roman"/>
          <w:lang w:val="pl-PL"/>
        </w:rPr>
        <w:t>metaplast</w:t>
      </w:r>
      <w:proofErr w:type="spellEnd"/>
    </w:p>
    <w:p w14:paraId="5F3D429D" w14:textId="77777777" w:rsidR="00651FF2" w:rsidRPr="00651FF2" w:rsidRDefault="00651FF2" w:rsidP="00624E56">
      <w:pPr>
        <w:pStyle w:val="ListParagraph"/>
        <w:numPr>
          <w:ilvl w:val="0"/>
          <w:numId w:val="25"/>
        </w:numPr>
        <w:jc w:val="both"/>
        <w:rPr>
          <w:lang w:val="pl-PL"/>
        </w:rPr>
      </w:pPr>
      <w:proofErr w:type="spellStart"/>
      <w:r>
        <w:rPr>
          <w:rFonts w:cs="Times New Roman"/>
          <w:lang w:val="pl-PL"/>
        </w:rPr>
        <w:t>Metaplast</w:t>
      </w:r>
      <w:proofErr w:type="spellEnd"/>
      <w:r>
        <w:rPr>
          <w:rFonts w:cs="Times New Roman"/>
          <w:lang w:val="pl-PL"/>
        </w:rPr>
        <w:t xml:space="preserve">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14:paraId="4C31600B" w14:textId="77777777" w:rsidR="00651FF2" w:rsidRPr="00A27B3A" w:rsidRDefault="00651FF2" w:rsidP="00624E56">
      <w:pPr>
        <w:pStyle w:val="ListParagraph"/>
        <w:numPr>
          <w:ilvl w:val="0"/>
          <w:numId w:val="25"/>
        </w:numPr>
        <w:jc w:val="both"/>
        <w:rPr>
          <w:lang w:val="pl-PL"/>
        </w:rPr>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624E56">
      <w:pPr>
        <w:jc w:val="center"/>
        <w:rPr>
          <w:i/>
          <w:lang w:val="pl-PL"/>
        </w:rPr>
      </w:pPr>
      <w:r w:rsidRPr="000E694C">
        <w:rPr>
          <w:i/>
          <w:lang w:val="pl-PL"/>
        </w:rPr>
        <w:t>Rys. 3.1. Etapy procesu pirolizy węgla</w:t>
      </w:r>
      <w:r>
        <w:rPr>
          <w:i/>
          <w:lang w:val="pl-PL"/>
        </w:rPr>
        <w:t xml:space="preserve"> [7]</w:t>
      </w:r>
    </w:p>
    <w:p w14:paraId="07B91CAC" w14:textId="77777777" w:rsidR="000E694C" w:rsidRDefault="000E694C" w:rsidP="00624E56">
      <w:pPr>
        <w:jc w:val="both"/>
        <w:rPr>
          <w:lang w:val="pl-PL"/>
        </w:rPr>
      </w:pPr>
    </w:p>
    <w:p w14:paraId="638DADAD" w14:textId="41664DFE" w:rsidR="00A27B3A" w:rsidRDefault="00D172B8" w:rsidP="00624E56">
      <w:pPr>
        <w:jc w:val="both"/>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Pr>
          <w:rFonts w:cs="Times New Roman"/>
          <w:lang w:val="pl-PL"/>
        </w:rPr>
        <w:t xml:space="preserve">350-500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co powoduje, że wydzielają małą ilość części lotnych [7].</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25" w:name="_Toc522370956"/>
      <w:r w:rsidRPr="00846980">
        <w:rPr>
          <w:lang w:val="pl-PL"/>
        </w:rPr>
        <w:lastRenderedPageBreak/>
        <w:t>Spalanie biomasy</w:t>
      </w:r>
      <w:bookmarkEnd w:id="25"/>
    </w:p>
    <w:p w14:paraId="59356D8A" w14:textId="77777777" w:rsidR="00FE4320" w:rsidRDefault="000E694C" w:rsidP="00624E56">
      <w:pPr>
        <w:ind w:firstLine="576"/>
        <w:jc w:val="both"/>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26" w:name="_Toc522370957"/>
      <w:r>
        <w:rPr>
          <w:lang w:val="pl-PL"/>
        </w:rPr>
        <w:t>Spalanie drewna</w:t>
      </w:r>
      <w:bookmarkEnd w:id="26"/>
    </w:p>
    <w:p w14:paraId="4F1447AA" w14:textId="77777777" w:rsidR="000E694C" w:rsidRDefault="000E694C" w:rsidP="00624E56">
      <w:pPr>
        <w:ind w:firstLine="360"/>
        <w:jc w:val="both"/>
        <w:rPr>
          <w:lang w:val="pl-PL"/>
        </w:rPr>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7A889787" w:rsidR="00014069" w:rsidRDefault="00014069" w:rsidP="00624E56">
      <w:pPr>
        <w:jc w:val="both"/>
        <w:rPr>
          <w:lang w:val="pl-PL"/>
        </w:rPr>
      </w:pPr>
      <w:r>
        <w:rPr>
          <w:lang w:val="pl-PL"/>
        </w:rPr>
        <w:t xml:space="preserve">Drewno w pierwszym etapie nagrzewa się i suszy bez reakcji chemicznych. Podczas pirolizy, w pierwszej kolejności spalają się produkty lotne, a na końcu </w:t>
      </w:r>
      <w:proofErr w:type="spellStart"/>
      <w:r>
        <w:rPr>
          <w:lang w:val="pl-PL"/>
        </w:rPr>
        <w:t>karbonizat</w:t>
      </w:r>
      <w:proofErr w:type="spellEnd"/>
      <w:r>
        <w:rPr>
          <w:lang w:val="pl-PL"/>
        </w:rPr>
        <w:t>.</w:t>
      </w:r>
      <w:r w:rsidR="00394C03">
        <w:rPr>
          <w:lang w:val="pl-PL"/>
        </w:rPr>
        <w:t xml:space="preserve"> </w:t>
      </w: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624E56">
      <w:pPr>
        <w:jc w:val="center"/>
        <w:rPr>
          <w:i/>
          <w:lang w:val="pl-PL"/>
        </w:rPr>
      </w:pPr>
      <w:r w:rsidRPr="00014069">
        <w:rPr>
          <w:i/>
          <w:lang w:val="pl-PL"/>
        </w:rPr>
        <w:t>Rys. 3.2. Etapy procesu pirolizy drewna</w:t>
      </w:r>
      <w:r w:rsidR="00D33CC8">
        <w:rPr>
          <w:i/>
          <w:lang w:val="pl-PL"/>
        </w:rPr>
        <w:t xml:space="preserve"> [7]</w:t>
      </w:r>
    </w:p>
    <w:p w14:paraId="6B48555D" w14:textId="77777777" w:rsidR="00E85EC5" w:rsidRDefault="00E85EC5" w:rsidP="00624E56">
      <w:pPr>
        <w:jc w:val="both"/>
        <w:rPr>
          <w:lang w:val="pl-PL"/>
        </w:rPr>
      </w:pPr>
    </w:p>
    <w:p w14:paraId="50FFCA8B" w14:textId="77777777" w:rsidR="00014069" w:rsidRDefault="00D33CC8" w:rsidP="00624E56">
      <w:pPr>
        <w:jc w:val="both"/>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27" w:name="_Toc522370958"/>
      <w:r>
        <w:rPr>
          <w:lang w:val="pl-PL"/>
        </w:rPr>
        <w:lastRenderedPageBreak/>
        <w:t>Wykorzystanie drewna w przemyśle</w:t>
      </w:r>
      <w:bookmarkEnd w:id="27"/>
    </w:p>
    <w:p w14:paraId="36F1C11B" w14:textId="7B90B3D6" w:rsidR="00D64744" w:rsidRDefault="00D33CC8" w:rsidP="00624E56">
      <w:pPr>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a brykiet [7].</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28" w:name="_Toc522370959"/>
      <w:r>
        <w:rPr>
          <w:lang w:val="pl-PL"/>
        </w:rPr>
        <w:t>Zgazowanie drewna</w:t>
      </w:r>
      <w:bookmarkEnd w:id="28"/>
    </w:p>
    <w:p w14:paraId="41CB158E" w14:textId="16EFA7E7" w:rsidR="00D64744" w:rsidRPr="002D4862" w:rsidRDefault="00D64744" w:rsidP="00624E56">
      <w:pPr>
        <w:ind w:firstLine="576"/>
        <w:jc w:val="both"/>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29" w:name="_Toc522370960"/>
      <w:r>
        <w:rPr>
          <w:lang w:val="pl-PL"/>
        </w:rPr>
        <w:lastRenderedPageBreak/>
        <w:t>Spalanie odpadów</w:t>
      </w:r>
      <w:bookmarkEnd w:id="29"/>
    </w:p>
    <w:p w14:paraId="123B1502" w14:textId="77777777" w:rsidR="00F5691D" w:rsidRDefault="001E50F7" w:rsidP="00624E56">
      <w:pPr>
        <w:ind w:firstLine="360"/>
        <w:jc w:val="both"/>
        <w:rPr>
          <w:lang w:val="pl-PL"/>
        </w:rPr>
      </w:pPr>
      <w:commentRangeStart w:id="30"/>
      <w:r>
        <w:rPr>
          <w:lang w:val="pl-PL"/>
        </w:rPr>
        <w:t>Społeczeństwo</w:t>
      </w:r>
      <w:r w:rsidR="009E6C46">
        <w:rPr>
          <w:lang w:val="pl-PL"/>
        </w:rPr>
        <w:t xml:space="preserve"> XXI w. produkuje wiele odpadów</w:t>
      </w:r>
      <w:commentRangeEnd w:id="30"/>
      <w:r w:rsidR="00394C03">
        <w:rPr>
          <w:rStyle w:val="CommentReference"/>
        </w:rPr>
        <w:commentReference w:id="30"/>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31" w:name="_Toc522370961"/>
      <w:r>
        <w:rPr>
          <w:lang w:val="pl-PL"/>
        </w:rPr>
        <w:t>Odpady komunalne</w:t>
      </w:r>
      <w:bookmarkEnd w:id="31"/>
    </w:p>
    <w:p w14:paraId="48437108" w14:textId="52EB7B9F"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i niepalne [7].</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32" w:name="_Toc522370962"/>
      <w:r>
        <w:rPr>
          <w:lang w:val="pl-PL"/>
        </w:rPr>
        <w:t>Odpady medyczne</w:t>
      </w:r>
      <w:bookmarkEnd w:id="32"/>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 xml:space="preserve">owinny być one przechowywane w specjalnych pojemnikach. Głównymi operacjami przetwarzania odpadów szpitalnych jest rozdrabnianie i </w:t>
      </w:r>
      <w:proofErr w:type="spellStart"/>
      <w:r>
        <w:rPr>
          <w:lang w:val="pl-PL"/>
        </w:rPr>
        <w:t>sanitacja</w:t>
      </w:r>
      <w:proofErr w:type="spellEnd"/>
      <w:r>
        <w:rPr>
          <w:lang w:val="pl-PL"/>
        </w:rPr>
        <w:t>,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33" w:name="_Toc522370963"/>
      <w:r>
        <w:rPr>
          <w:lang w:val="pl-PL"/>
        </w:rPr>
        <w:lastRenderedPageBreak/>
        <w:t>Odpady niebezpieczne</w:t>
      </w:r>
      <w:bookmarkEnd w:id="33"/>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34" w:name="_Toc522370964"/>
      <w:r>
        <w:rPr>
          <w:lang w:val="pl-PL"/>
        </w:rPr>
        <w:t>Drewno poużytkowe</w:t>
      </w:r>
      <w:bookmarkEnd w:id="34"/>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35" w:name="_Toc522370965"/>
      <w:r>
        <w:rPr>
          <w:lang w:val="pl-PL"/>
        </w:rPr>
        <w:t>Osady ściekowe</w:t>
      </w:r>
      <w:bookmarkEnd w:id="35"/>
    </w:p>
    <w:p w14:paraId="04D6D14D" w14:textId="39414BE9"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ą do nich fermentacja beztlenowa, wapnowanie oraz obróbka termiczna [7].</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36" w:name="_Toc522370966"/>
      <w:r>
        <w:rPr>
          <w:lang w:val="pl-PL"/>
        </w:rPr>
        <w:lastRenderedPageBreak/>
        <w:t>Metody spalania odpadów</w:t>
      </w:r>
      <w:bookmarkEnd w:id="36"/>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 xml:space="preserve">Metody termicznego przekształcania odpadów niebezpiecznych, mają osobną specyfikę, ponieważ ich najważniejszym celem jest zmniejszenie objętości i </w:t>
      </w:r>
      <w:proofErr w:type="spellStart"/>
      <w:r>
        <w:rPr>
          <w:lang w:val="pl-PL"/>
        </w:rPr>
        <w:t>detoksyfikacja</w:t>
      </w:r>
      <w:proofErr w:type="spellEnd"/>
      <w:r>
        <w:rPr>
          <w:lang w:val="pl-PL"/>
        </w:rPr>
        <w:t>.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77777777" w:rsidR="00793EA2" w:rsidRDefault="00846980" w:rsidP="00624E56">
      <w:pPr>
        <w:pStyle w:val="Heading2"/>
        <w:jc w:val="both"/>
        <w:rPr>
          <w:lang w:val="pl-PL"/>
        </w:rPr>
      </w:pPr>
      <w:bookmarkStart w:id="37" w:name="_Toc522370967"/>
      <w:r w:rsidRPr="00846980">
        <w:rPr>
          <w:lang w:val="pl-PL"/>
        </w:rPr>
        <w:t>Ekologia w spalaniu</w:t>
      </w:r>
      <w:bookmarkEnd w:id="37"/>
    </w:p>
    <w:p w14:paraId="09AF55C1" w14:textId="77777777" w:rsidR="00793EA2" w:rsidRPr="00624E56" w:rsidRDefault="006B3889" w:rsidP="00624E56">
      <w:pPr>
        <w:spacing w:line="259" w:lineRule="auto"/>
        <w:jc w:val="center"/>
        <w:rPr>
          <w:rFonts w:eastAsiaTheme="majorEastAsia" w:cstheme="majorBidi"/>
          <w:b/>
          <w:i/>
          <w:sz w:val="32"/>
          <w:szCs w:val="32"/>
          <w:lang w:val="pl-PL"/>
        </w:rPr>
      </w:pPr>
      <w:r w:rsidRPr="00624E56">
        <w:rPr>
          <w:i/>
          <w:lang w:val="pl-PL"/>
        </w:rPr>
        <w:t>Potrzebne? Niepotrzebne?</w:t>
      </w:r>
    </w:p>
    <w:p w14:paraId="2679895C" w14:textId="77777777" w:rsidR="006B3889" w:rsidRDefault="006B3889" w:rsidP="00624E56">
      <w:pPr>
        <w:spacing w:line="259" w:lineRule="auto"/>
        <w:jc w:val="both"/>
        <w:rPr>
          <w:rFonts w:eastAsiaTheme="majorEastAsia" w:cstheme="majorBidi"/>
          <w:b/>
          <w:sz w:val="32"/>
          <w:szCs w:val="32"/>
          <w:lang w:val="pl-PL"/>
        </w:rPr>
      </w:pPr>
      <w:r>
        <w:rPr>
          <w:lang w:val="pl-PL"/>
        </w:rPr>
        <w:br w:type="page"/>
      </w:r>
    </w:p>
    <w:p w14:paraId="1F974366" w14:textId="77777777" w:rsidR="00EF0F3D" w:rsidRDefault="00EF0F3D" w:rsidP="00624E56">
      <w:pPr>
        <w:pStyle w:val="Heading1"/>
        <w:jc w:val="both"/>
        <w:rPr>
          <w:lang w:val="pl-PL"/>
        </w:rPr>
      </w:pPr>
      <w:bookmarkStart w:id="38" w:name="_Toc522370968"/>
      <w:r>
        <w:rPr>
          <w:lang w:val="pl-PL"/>
        </w:rPr>
        <w:lastRenderedPageBreak/>
        <w:t>System regulacji</w:t>
      </w:r>
      <w:bookmarkEnd w:id="38"/>
    </w:p>
    <w:p w14:paraId="15585E47" w14:textId="0EF94304"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39" w:name="_Toc522370969"/>
      <w:r>
        <w:rPr>
          <w:lang w:val="pl-PL"/>
        </w:rPr>
        <w:t>Układ regulacji</w:t>
      </w:r>
      <w:bookmarkEnd w:id="39"/>
    </w:p>
    <w:p w14:paraId="091A1924" w14:textId="77777777" w:rsidR="001F7C24" w:rsidRDefault="001F7C24" w:rsidP="00624E56">
      <w:pPr>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77777777" w:rsidR="001F7C24" w:rsidRDefault="001F7C24" w:rsidP="00624E56">
      <w:pPr>
        <w:jc w:val="both"/>
        <w:rPr>
          <w:lang w:val="pl-PL"/>
        </w:rPr>
      </w:pPr>
      <w:r>
        <w:rPr>
          <w:lang w:val="pl-PL"/>
        </w:rPr>
        <w:t>Działanie poszczególnych rodzajów układów zostało zobrazowane na rysunkach poniżej.</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624E56">
      <w:pPr>
        <w:jc w:val="center"/>
        <w:rPr>
          <w:i/>
          <w:lang w:val="pl-PL"/>
        </w:rPr>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624E56">
      <w:pPr>
        <w:jc w:val="center"/>
        <w:rPr>
          <w:i/>
          <w:lang w:val="pl-PL"/>
        </w:rPr>
      </w:pPr>
      <w:r w:rsidRPr="00B10544">
        <w:rPr>
          <w:i/>
          <w:lang w:val="pl-PL"/>
        </w:rPr>
        <w:t>Rys. 4.</w:t>
      </w:r>
      <w:r w:rsidR="002820F0">
        <w:rPr>
          <w:i/>
          <w:lang w:val="pl-PL"/>
        </w:rPr>
        <w:t>1.</w:t>
      </w:r>
      <w:r w:rsidRPr="00B10544">
        <w:rPr>
          <w:i/>
          <w:lang w:val="pl-PL"/>
        </w:rPr>
        <w:t>2. Układ zamknięty</w:t>
      </w:r>
    </w:p>
    <w:p w14:paraId="78783D2D" w14:textId="19DD8FA6"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40" w:name="_Toc522370970"/>
      <w:r>
        <w:rPr>
          <w:lang w:val="pl-PL"/>
        </w:rPr>
        <w:lastRenderedPageBreak/>
        <w:t>Projektowanie układów regulacji</w:t>
      </w:r>
      <w:bookmarkEnd w:id="40"/>
    </w:p>
    <w:p w14:paraId="7247C6D4" w14:textId="77777777" w:rsidR="002A49CE" w:rsidRDefault="002A49CE" w:rsidP="00624E56">
      <w:pPr>
        <w:ind w:firstLine="360"/>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77777777" w:rsidR="00462298" w:rsidRDefault="00462298" w:rsidP="00624E56">
      <w:pPr>
        <w:pStyle w:val="ListParagraph"/>
        <w:numPr>
          <w:ilvl w:val="0"/>
          <w:numId w:val="12"/>
        </w:numPr>
        <w:jc w:val="both"/>
        <w:rPr>
          <w:lang w:val="pl-PL"/>
        </w:rPr>
      </w:pPr>
      <w:r>
        <w:rPr>
          <w:lang w:val="pl-PL"/>
        </w:rPr>
        <w:t>Analiza właściwości układu skorygowanego [5].</w:t>
      </w:r>
    </w:p>
    <w:p w14:paraId="24203092" w14:textId="77777777" w:rsidR="00462298" w:rsidRDefault="00462298" w:rsidP="00624E56">
      <w:pPr>
        <w:jc w:val="both"/>
        <w:rPr>
          <w:lang w:val="pl-PL"/>
        </w:rPr>
      </w:pPr>
    </w:p>
    <w:p w14:paraId="01F42869" w14:textId="77777777"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0BC9BCC" w:rsidR="00E467BB" w:rsidRDefault="00E467BB" w:rsidP="00624E56">
      <w:pPr>
        <w:ind w:firstLine="360"/>
        <w:jc w:val="both"/>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2B153FD4" w14:textId="77777777" w:rsidR="00E467BB" w:rsidRDefault="00E467BB" w:rsidP="00624E56">
      <w:pPr>
        <w:ind w:firstLine="360"/>
        <w:jc w:val="both"/>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624E56">
      <w:pPr>
        <w:jc w:val="both"/>
        <w:rPr>
          <w:lang w:val="pl-PL"/>
        </w:rPr>
      </w:pPr>
    </w:p>
    <w:p w14:paraId="1B9033B0" w14:textId="77777777" w:rsidR="003C3AA5" w:rsidRDefault="003C3AA5" w:rsidP="00624E56">
      <w:pPr>
        <w:pStyle w:val="Heading2"/>
        <w:jc w:val="both"/>
        <w:rPr>
          <w:lang w:val="pl-PL"/>
        </w:rPr>
      </w:pPr>
      <w:bookmarkStart w:id="41" w:name="_Toc522370971"/>
      <w:r>
        <w:rPr>
          <w:lang w:val="pl-PL"/>
        </w:rPr>
        <w:t>Regulatory</w:t>
      </w:r>
      <w:bookmarkEnd w:id="41"/>
    </w:p>
    <w:p w14:paraId="061BA92E" w14:textId="641A6E35" w:rsidR="003C3AA5" w:rsidRDefault="00C95D79" w:rsidP="00624E56">
      <w:pPr>
        <w:ind w:firstLine="360"/>
        <w:jc w:val="both"/>
        <w:rPr>
          <w:lang w:val="pl-PL"/>
        </w:rPr>
      </w:pPr>
      <w:r>
        <w:rPr>
          <w:lang w:val="pl-PL"/>
        </w:rPr>
        <w:t>Według definicji</w:t>
      </w:r>
      <w:r w:rsidR="00624E56">
        <w:rPr>
          <w:lang w:val="pl-PL"/>
        </w:rPr>
        <w:t xml:space="preserve"> prof. </w:t>
      </w:r>
      <w:proofErr w:type="spellStart"/>
      <w:r w:rsidR="00624E56">
        <w:rPr>
          <w:lang w:val="pl-PL"/>
        </w:rPr>
        <w:t>Oprzędkiewicz</w:t>
      </w:r>
      <w:proofErr w:type="spellEnd"/>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6E35ECB3" w14:textId="77777777" w:rsidR="00C95D79" w:rsidRDefault="00524F80" w:rsidP="00624E56">
      <w:pPr>
        <w:pStyle w:val="ListParagraph"/>
        <w:numPr>
          <w:ilvl w:val="0"/>
          <w:numId w:val="10"/>
        </w:numPr>
        <w:jc w:val="both"/>
        <w:rPr>
          <w:lang w:val="pl-PL"/>
        </w:rPr>
      </w:pPr>
      <w:r>
        <w:rPr>
          <w:lang w:val="pl-PL"/>
        </w:rPr>
        <w:t>Utrzymanie sygnału wyjściowego na stałym poziomie;</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50699361" w14:textId="6982284E" w:rsidR="00624E56" w:rsidRDefault="00624E56" w:rsidP="00624E56">
      <w:pPr>
        <w:pStyle w:val="ListParagraph"/>
        <w:numPr>
          <w:ilvl w:val="0"/>
          <w:numId w:val="10"/>
        </w:numPr>
        <w:jc w:val="both"/>
        <w:rPr>
          <w:lang w:val="pl-PL"/>
        </w:rPr>
      </w:pPr>
      <w:r>
        <w:rPr>
          <w:lang w:val="pl-PL"/>
        </w:rPr>
        <w:t>Poprawa nadążności sygnału wyjściowego na sygnałem wejściowym w układach nadążnych [3].</w:t>
      </w:r>
    </w:p>
    <w:p w14:paraId="71B591B1" w14:textId="176DBE0C" w:rsidR="00624E56" w:rsidRDefault="00624E56" w:rsidP="00DE1F51">
      <w:pPr>
        <w:jc w:val="both"/>
        <w:rPr>
          <w:lang w:val="pl-PL"/>
        </w:rPr>
      </w:pP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lastRenderedPageBreak/>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470BF5A8" w:rsidR="00671F2D" w:rsidRPr="00DE1F51" w:rsidRDefault="00671F2D" w:rsidP="00DE1F51">
      <w:pPr>
        <w:jc w:val="center"/>
        <w:rPr>
          <w:i/>
          <w:lang w:val="pl-PL"/>
        </w:rPr>
      </w:pPr>
      <w:r w:rsidRPr="00DE1F51">
        <w:rPr>
          <w:i/>
          <w:lang w:val="pl-PL"/>
        </w:rPr>
        <w:t>Rys. 4.1. Schemat blokowy układu zamkniętego z regulatorem</w:t>
      </w:r>
      <w:r w:rsidR="007D15F6">
        <w:rPr>
          <w:i/>
          <w:lang w:val="pl-PL"/>
        </w:rPr>
        <w:t xml:space="preserve"> [3]</w:t>
      </w:r>
    </w:p>
    <w:p w14:paraId="6B30CBF4" w14:textId="77777777" w:rsidR="00671F2D" w:rsidRDefault="00671F2D" w:rsidP="00DE1F51">
      <w:pPr>
        <w:jc w:val="both"/>
        <w:rPr>
          <w:lang w:val="pl-PL"/>
        </w:rPr>
      </w:pPr>
    </w:p>
    <w:p w14:paraId="27A80D73" w14:textId="7FE1D9F3"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4.1.)</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t>Regulatory impulsowe [3].</w:t>
      </w:r>
    </w:p>
    <w:p w14:paraId="3A46A1FE" w14:textId="19D9D9ED" w:rsidR="007D15F6" w:rsidRDefault="007D15F6" w:rsidP="00DE1F51">
      <w:pPr>
        <w:jc w:val="both"/>
        <w:rPr>
          <w:lang w:val="pl-PL"/>
        </w:rPr>
      </w:pPr>
      <w:r>
        <w:rPr>
          <w:lang w:val="pl-PL"/>
        </w:rPr>
        <w:t>W tej pracy zostanie poruszona tematyka pierwszego typy regulatorów. Zasada działania regulatorów liniowych została przedstawiona na rysunku 4.2.</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75FF85D0" w:rsidR="007D15F6" w:rsidRPr="00DE1F51" w:rsidRDefault="007D15F6" w:rsidP="00DE1F51">
      <w:pPr>
        <w:jc w:val="center"/>
        <w:rPr>
          <w:i/>
          <w:lang w:val="pl-PL"/>
        </w:rPr>
      </w:pPr>
      <w:r w:rsidRPr="00DE1F51">
        <w:rPr>
          <w:i/>
          <w:lang w:val="pl-PL"/>
        </w:rPr>
        <w:t>Rys. 4.2. Schemat blokowy regulatora PID</w:t>
      </w:r>
      <w:r>
        <w:rPr>
          <w:i/>
          <w:lang w:val="pl-PL"/>
        </w:rPr>
        <w:t xml:space="preserve"> [3]</w:t>
      </w:r>
    </w:p>
    <w:p w14:paraId="74FE88A1" w14:textId="0C282334" w:rsidR="00671F2D" w:rsidRDefault="00B77147" w:rsidP="00DE1F51">
      <w:pPr>
        <w:jc w:val="both"/>
        <w:rPr>
          <w:lang w:val="pl-PL"/>
        </w:rPr>
      </w:pPr>
      <w:r>
        <w:rPr>
          <w:lang w:val="pl-PL"/>
        </w:rPr>
        <w:lastRenderedPageBreak/>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 xml:space="preserve">ang. </w:t>
      </w:r>
      <w:proofErr w:type="spellStart"/>
      <w:r w:rsidRPr="009C135B">
        <w:rPr>
          <w:i/>
          <w:lang w:val="pl-PL"/>
        </w:rPr>
        <w:t>proportional</w:t>
      </w:r>
      <w:proofErr w:type="spellEnd"/>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 xml:space="preserve">ang. </w:t>
      </w:r>
      <w:proofErr w:type="spellStart"/>
      <w:r w:rsidRPr="009C135B">
        <w:rPr>
          <w:i/>
          <w:lang w:val="pl-PL"/>
        </w:rPr>
        <w:t>integral</w:t>
      </w:r>
      <w:proofErr w:type="spellEnd"/>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 xml:space="preserve">ang. </w:t>
      </w:r>
      <w:proofErr w:type="spellStart"/>
      <w:r w:rsidRPr="009C135B">
        <w:rPr>
          <w:i/>
          <w:lang w:val="pl-PL"/>
        </w:rPr>
        <w:t>derivative</w:t>
      </w:r>
      <w:proofErr w:type="spellEnd"/>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5E90893D" w:rsidR="00B77147" w:rsidRPr="009C135B" w:rsidRDefault="00B77147" w:rsidP="009C135B">
      <w:pPr>
        <w:jc w:val="center"/>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t>(4.1.)</w:t>
      </w:r>
    </w:p>
    <w:p w14:paraId="6B654F34" w14:textId="77777777" w:rsidR="009C135B" w:rsidRPr="001C676A" w:rsidRDefault="009C135B" w:rsidP="00DE1F51">
      <w:pPr>
        <w:jc w:val="both"/>
      </w:pP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42" w:name="_Toc522370972"/>
      <w:r>
        <w:rPr>
          <w:lang w:val="pl-PL"/>
        </w:rPr>
        <w:t>Regulator P</w:t>
      </w:r>
      <w:bookmarkEnd w:id="42"/>
    </w:p>
    <w:p w14:paraId="40AB1D7B" w14:textId="4920EFF6" w:rsidR="009C135B" w:rsidRDefault="009C135B" w:rsidP="009C135B">
      <w:pPr>
        <w:rPr>
          <w:lang w:val="pl-PL"/>
        </w:rPr>
      </w:pPr>
      <w:r>
        <w:rPr>
          <w:lang w:val="pl-PL"/>
        </w:rPr>
        <w:t>Regulator P jest podstawowym wariantem regulatora liniowego. Sygnał wyjściowy regulatora jest proporcjonalny do sygnału uchybu w układzie.</w:t>
      </w:r>
    </w:p>
    <w:p w14:paraId="0FA28A6F" w14:textId="50B6C11D" w:rsidR="009C135B" w:rsidRDefault="009C135B" w:rsidP="009C135B">
      <w:pPr>
        <w:rPr>
          <w:lang w:val="pl-PL"/>
        </w:rPr>
      </w:pPr>
      <w:r>
        <w:rPr>
          <w:lang w:val="pl-PL"/>
        </w:rPr>
        <w:t>Transmitancja idealnego regulatora P na następującą postać:</w:t>
      </w:r>
    </w:p>
    <w:p w14:paraId="1CBD8D22" w14:textId="1701EDC1" w:rsidR="009C135B" w:rsidRDefault="009C135B" w:rsidP="001C676A">
      <w:pPr>
        <w:jc w:val="center"/>
        <w:rPr>
          <w:lang w:val="pl-PL"/>
        </w:rPr>
      </w:pPr>
      <w:proofErr w:type="spellStart"/>
      <w:r>
        <w:rPr>
          <w:lang w:val="pl-PL"/>
        </w:rPr>
        <w:t>G</w:t>
      </w:r>
      <w:r>
        <w:rPr>
          <w:vertAlign w:val="subscript"/>
          <w:lang w:val="pl-PL"/>
        </w:rPr>
        <w:t>Rid</w:t>
      </w:r>
      <w:proofErr w:type="spellEnd"/>
      <w:r>
        <w:rPr>
          <w:lang w:val="pl-PL"/>
        </w:rPr>
        <w:t>(s) = K</w:t>
      </w:r>
      <w:r>
        <w:rPr>
          <w:vertAlign w:val="subscript"/>
          <w:lang w:val="pl-PL"/>
        </w:rPr>
        <w:t>r</w:t>
      </w:r>
      <w:r>
        <w:rPr>
          <w:lang w:val="pl-PL"/>
        </w:rPr>
        <w:tab/>
      </w:r>
      <w:r w:rsidR="007A0893">
        <w:rPr>
          <w:lang w:val="pl-PL"/>
        </w:rPr>
        <w:tab/>
      </w:r>
      <w:r w:rsidR="007A0893">
        <w:rPr>
          <w:lang w:val="pl-PL"/>
        </w:rPr>
        <w:tab/>
      </w:r>
      <w:r>
        <w:rPr>
          <w:lang w:val="pl-PL"/>
        </w:rPr>
        <w:tab/>
      </w:r>
      <w:r w:rsidR="00A66FDB">
        <w:rPr>
          <w:lang w:val="pl-PL"/>
        </w:rPr>
        <w:tab/>
      </w:r>
      <w:r>
        <w:rPr>
          <w:lang w:val="pl-PL"/>
        </w:rPr>
        <w:t>(4.2)</w:t>
      </w:r>
    </w:p>
    <w:p w14:paraId="015BE775" w14:textId="77777777" w:rsidR="007A0893" w:rsidRDefault="009C135B" w:rsidP="001C676A">
      <w:pPr>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4.3.</w:t>
      </w:r>
    </w:p>
    <w:p w14:paraId="1508227F" w14:textId="3DCC017E" w:rsidR="00AF436A" w:rsidRDefault="007A0893" w:rsidP="001C676A">
      <w:pPr>
        <w:jc w:val="center"/>
        <w:rPr>
          <w:rFonts w:eastAsiaTheme="minorEastAsia"/>
          <w:lang w:val="pl-PL"/>
        </w:rPr>
      </w:pPr>
      <w:proofErr w:type="spellStart"/>
      <w:r>
        <w:rPr>
          <w:lang w:val="pl-PL"/>
        </w:rPr>
        <w:lastRenderedPageBreak/>
        <w:t>G</w:t>
      </w:r>
      <w:r>
        <w:rPr>
          <w:vertAlign w:val="subscript"/>
          <w:lang w:val="pl-PL"/>
        </w:rPr>
        <w:t>R</w:t>
      </w:r>
      <w:r w:rsidRPr="001C676A">
        <w:rPr>
          <w:vertAlign w:val="subscript"/>
          <w:lang w:val="pl-PL"/>
        </w:rPr>
        <w:t>rz</w:t>
      </w:r>
      <w:proofErr w:type="spellEnd"/>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413"/>
        <w:gridCol w:w="4414"/>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204pt;height:158.25pt" o:ole="">
                  <v:imagedata r:id="rId19" o:title="" grayscale="t"/>
                </v:shape>
                <o:OLEObject Type="Embed" ProgID="PBrush" ShapeID="_x0000_i1123" DrawAspect="Content" ObjectID="_1596112825" r:id="rId20"/>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129" type="#_x0000_t75" style="width:208.5pt;height:153.75pt" o:ole="">
                  <v:imagedata r:id="rId21" o:title="" grayscale="t"/>
                </v:shape>
                <o:OLEObject Type="Embed" ProgID="PBrush" ShapeID="_x0000_i1129" DrawAspect="Content" ObjectID="_1596112826" r:id="rId22"/>
              </w:object>
            </w:r>
          </w:p>
        </w:tc>
      </w:tr>
      <w:tr w:rsidR="00AF436A" w14:paraId="54A3F9DF" w14:textId="77777777" w:rsidTr="001C676A">
        <w:tc>
          <w:tcPr>
            <w:tcW w:w="8827" w:type="dxa"/>
            <w:gridSpan w:val="2"/>
            <w:tcBorders>
              <w:top w:val="nil"/>
              <w:left w:val="nil"/>
              <w:bottom w:val="nil"/>
              <w:right w:val="nil"/>
            </w:tcBorders>
          </w:tcPr>
          <w:p w14:paraId="5FE0F857" w14:textId="0001C160" w:rsidR="00AF436A" w:rsidRPr="001C676A" w:rsidRDefault="00AF436A" w:rsidP="001C676A">
            <w:pPr>
              <w:jc w:val="center"/>
              <w:rPr>
                <w:i/>
                <w:lang w:val="pl-PL"/>
              </w:rPr>
            </w:pPr>
            <w:r w:rsidRPr="001C676A">
              <w:rPr>
                <w:i/>
                <w:lang w:val="pl-PL"/>
              </w:rPr>
              <w:t>Rys. 4.3. Porównanie odpowiedzi a) idealnego i b) rzeczywistego regulatora P</w:t>
            </w:r>
            <w:r w:rsidR="006E3AE0">
              <w:rPr>
                <w:i/>
                <w:lang w:val="pl-PL"/>
              </w:rPr>
              <w:t xml:space="preserve"> [5]</w:t>
            </w:r>
          </w:p>
        </w:tc>
      </w:tr>
    </w:tbl>
    <w:p w14:paraId="3CDCBA18" w14:textId="44105AEC" w:rsidR="00AF436A" w:rsidRDefault="00AF436A" w:rsidP="001C676A">
      <w:pPr>
        <w:rPr>
          <w:lang w:val="pl-PL"/>
        </w:rPr>
      </w:pPr>
    </w:p>
    <w:p w14:paraId="427CD7E4" w14:textId="7AA95DCF" w:rsidR="00AF436A" w:rsidRPr="001C676A" w:rsidRDefault="00AF436A" w:rsidP="001C676A">
      <w:pPr>
        <w:rPr>
          <w:lang w:val="pl-PL"/>
        </w:rPr>
      </w:pPr>
      <w:r>
        <w:rPr>
          <w:lang w:val="pl-PL"/>
        </w:rPr>
        <w:t>Inercja regulatora rzeczywistego (Rys. 4.3b.) zależy o stałej czasowej T i jej wartość rośnie proporcjonalnie do niej.</w:t>
      </w:r>
    </w:p>
    <w:p w14:paraId="0224978F" w14:textId="56622234" w:rsidR="007A0893" w:rsidRDefault="007A0893" w:rsidP="001C676A">
      <w:pPr>
        <w:rPr>
          <w:lang w:val="pl-PL"/>
        </w:rPr>
      </w:pPr>
    </w:p>
    <w:p w14:paraId="5BBEF47A" w14:textId="0DC70028" w:rsidR="00671F2D" w:rsidRDefault="007A0893" w:rsidP="00DE1F51">
      <w:pPr>
        <w:pStyle w:val="Heading3"/>
        <w:rPr>
          <w:lang w:val="pl-PL"/>
        </w:rPr>
      </w:pPr>
      <w:bookmarkStart w:id="43" w:name="_Toc522370973"/>
      <w:r>
        <w:rPr>
          <w:lang w:val="pl-PL"/>
        </w:rPr>
        <w:t>Re</w:t>
      </w:r>
      <w:r w:rsidR="00671F2D">
        <w:rPr>
          <w:lang w:val="pl-PL"/>
        </w:rPr>
        <w:t>gulator PI</w:t>
      </w:r>
      <w:bookmarkEnd w:id="43"/>
    </w:p>
    <w:p w14:paraId="28C7D2B4" w14:textId="5B0D383D" w:rsidR="00AF436A" w:rsidRDefault="00A66FDB" w:rsidP="001C676A">
      <w:pPr>
        <w:rPr>
          <w:lang w:val="pl-PL"/>
        </w:rPr>
      </w:pPr>
      <w:r>
        <w:rPr>
          <w:lang w:val="pl-PL"/>
        </w:rPr>
        <w:t>Drugim typem regulatora jest regulator proporcjonalno-całkujący.</w:t>
      </w:r>
    </w:p>
    <w:p w14:paraId="25336AE8" w14:textId="3093C5C4" w:rsidR="00A66FDB" w:rsidRDefault="00A66FDB" w:rsidP="001C676A">
      <w:pPr>
        <w:rPr>
          <w:lang w:val="pl-PL"/>
        </w:rPr>
      </w:pPr>
      <w:r>
        <w:rPr>
          <w:lang w:val="pl-PL"/>
        </w:rPr>
        <w:t>Funkcja przejścia regulatora PI w wersji idealnej i rzeczywistej została przedstawiona we wzorze</w:t>
      </w:r>
      <w:r w:rsidR="006E3AE0">
        <w:rPr>
          <w:lang w:val="pl-PL"/>
        </w:rPr>
        <w:t xml:space="preserve"> 4.3. i 4.4:</w:t>
      </w:r>
    </w:p>
    <w:p w14:paraId="11A48867" w14:textId="15EF95B5" w:rsidR="00A66FDB" w:rsidRPr="001C676A" w:rsidRDefault="00A66FDB" w:rsidP="001C676A">
      <w:pPr>
        <w:jc w:val="center"/>
      </w:pPr>
      <w:proofErr w:type="spellStart"/>
      <w:r w:rsidRPr="001C676A">
        <w:t>G</w:t>
      </w:r>
      <w:r w:rsidRPr="001C676A">
        <w:rPr>
          <w:vertAlign w:val="subscript"/>
        </w:rPr>
        <w:t>Rid</w:t>
      </w:r>
      <w:proofErr w:type="spellEnd"/>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t>(4.3)</w:t>
      </w:r>
    </w:p>
    <w:p w14:paraId="34D27830" w14:textId="3ABB5B3B" w:rsidR="00A66FDB" w:rsidRPr="001C676A" w:rsidRDefault="00A66FDB" w:rsidP="001C676A">
      <w:pPr>
        <w:jc w:val="center"/>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t>(4.4)</w:t>
      </w:r>
    </w:p>
    <w:p w14:paraId="52E076D2" w14:textId="77777777" w:rsidR="006E3AE0" w:rsidRDefault="006E3AE0">
      <w:pPr>
        <w:spacing w:line="259" w:lineRule="auto"/>
        <w:rPr>
          <w:lang w:val="pl-PL"/>
        </w:rPr>
      </w:pPr>
      <w:r>
        <w:rPr>
          <w:lang w:val="pl-PL"/>
        </w:rPr>
        <w:br w:type="page"/>
      </w:r>
    </w:p>
    <w:p w14:paraId="04FDC529" w14:textId="23A6D906" w:rsidR="00671F2D" w:rsidRDefault="006E3AE0" w:rsidP="00DE1F51">
      <w:pPr>
        <w:rPr>
          <w:lang w:val="pl-PL"/>
        </w:rPr>
      </w:pPr>
      <w:r>
        <w:rPr>
          <w:lang w:val="pl-PL"/>
        </w:rPr>
        <w:lastRenderedPageBreak/>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2F74DD50" w14:textId="560E6024" w:rsidR="006E3AE0" w:rsidRDefault="006E3AE0" w:rsidP="001C676A">
      <w:pPr>
        <w:rPr>
          <w:lang w:val="pl-PL"/>
        </w:rPr>
      </w:pPr>
    </w:p>
    <w:p w14:paraId="008B23CB" w14:textId="446902F3" w:rsidR="006E3AE0" w:rsidRDefault="006E3AE0" w:rsidP="001C676A">
      <w:pPr>
        <w:rPr>
          <w:lang w:val="pl-PL"/>
        </w:rPr>
      </w:pPr>
      <w:r>
        <w:rPr>
          <w:lang w:val="pl-PL"/>
        </w:rPr>
        <w:t>Charakter pracy regulatora PI wyraża przebieg jego funkcji przejścia. Został on przedstawiony na rysunku 4.4.</w:t>
      </w:r>
    </w:p>
    <w:tbl>
      <w:tblPr>
        <w:tblStyle w:val="TableGrid"/>
        <w:tblW w:w="0" w:type="auto"/>
        <w:tblLook w:val="04A0" w:firstRow="1" w:lastRow="0" w:firstColumn="1" w:lastColumn="0" w:noHBand="0" w:noVBand="1"/>
      </w:tblPr>
      <w:tblGrid>
        <w:gridCol w:w="4701"/>
        <w:gridCol w:w="4136"/>
        <w:tblGridChange w:id="44">
          <w:tblGrid>
            <w:gridCol w:w="4701"/>
            <w:gridCol w:w="4136"/>
          </w:tblGrid>
        </w:tblGridChange>
      </w:tblGrid>
      <w:tr w:rsidR="006E3AE0" w14:paraId="6A9D51EF" w14:textId="77777777" w:rsidTr="00F653A4">
        <w:tc>
          <w:tcPr>
            <w:tcW w:w="4413" w:type="dxa"/>
            <w:tcBorders>
              <w:top w:val="nil"/>
              <w:left w:val="nil"/>
              <w:bottom w:val="nil"/>
              <w:right w:val="nil"/>
            </w:tcBorders>
          </w:tcPr>
          <w:p w14:paraId="3D13AF9D" w14:textId="5FD6CD45" w:rsidR="006E3AE0" w:rsidRDefault="006E3AE0" w:rsidP="00F653A4">
            <w:pPr>
              <w:rPr>
                <w:lang w:val="pl-PL"/>
              </w:rPr>
            </w:pPr>
            <w: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F653A4">
            <w:pPr>
              <w:rPr>
                <w:lang w:val="pl-PL"/>
              </w:rPr>
            </w:pPr>
            <w: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F653A4" w14:paraId="017DE29C" w14:textId="77777777" w:rsidTr="00F653A4">
        <w:tc>
          <w:tcPr>
            <w:tcW w:w="8827" w:type="dxa"/>
            <w:gridSpan w:val="2"/>
            <w:tcBorders>
              <w:top w:val="nil"/>
              <w:left w:val="nil"/>
              <w:bottom w:val="nil"/>
              <w:right w:val="nil"/>
            </w:tcBorders>
          </w:tcPr>
          <w:p w14:paraId="305D2C6B" w14:textId="462F71FF" w:rsidR="006E3AE0" w:rsidRPr="00F653A4" w:rsidRDefault="006E3AE0" w:rsidP="001C676A">
            <w:pPr>
              <w:jc w:val="center"/>
              <w:rPr>
                <w:i/>
                <w:lang w:val="pl-PL"/>
              </w:rPr>
            </w:pPr>
            <w:r w:rsidRPr="00F653A4">
              <w:rPr>
                <w:i/>
                <w:lang w:val="pl-PL"/>
              </w:rPr>
              <w:t>Rys. 4.</w:t>
            </w:r>
            <w:r w:rsidR="004E2CF8">
              <w:rPr>
                <w:i/>
                <w:lang w:val="pl-PL"/>
              </w:rPr>
              <w:t>4</w:t>
            </w:r>
            <w:r w:rsidRPr="00F653A4">
              <w:rPr>
                <w:i/>
                <w:lang w:val="pl-PL"/>
              </w:rPr>
              <w:t>. Porównanie odpowiedzi a) idealnego i b) rzeczywistego regulatora P</w:t>
            </w:r>
            <w:r w:rsidR="004E2CF8">
              <w:rPr>
                <w:i/>
                <w:lang w:val="pl-PL"/>
              </w:rPr>
              <w:t>I [3</w:t>
            </w:r>
            <w:r>
              <w:rPr>
                <w:i/>
                <w:lang w:val="pl-PL"/>
              </w:rPr>
              <w:t>]</w:t>
            </w:r>
          </w:p>
        </w:tc>
      </w:tr>
    </w:tbl>
    <w:p w14:paraId="0BA2F9ED" w14:textId="12B2845B" w:rsidR="006E3AE0" w:rsidRDefault="006E3AE0" w:rsidP="001C676A">
      <w:pPr>
        <w:rPr>
          <w:lang w:val="pl-PL"/>
        </w:rPr>
      </w:pPr>
    </w:p>
    <w:p w14:paraId="658C46A3" w14:textId="20D7C9EF" w:rsidR="006E3AE0" w:rsidRDefault="004E2CF8" w:rsidP="001C676A">
      <w:pPr>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116AA7CD" w14:textId="6DE570D0" w:rsidR="004E2CF8" w:rsidRPr="001C676A" w:rsidRDefault="004E2CF8" w:rsidP="001C676A">
      <w:pPr>
        <w:rPr>
          <w:lang w:val="pl-PL"/>
        </w:rPr>
      </w:pPr>
      <w:r>
        <w:rPr>
          <w:lang w:val="pl-PL"/>
        </w:rPr>
        <w:t>W przeciwieństwie do regulatora P odpowiedź regulatora z elementem całkującym zmierza do nieskończoności. Ten typ wykorzystywany jest przede wszystkim do eliminacji uchybu w układzie.</w:t>
      </w:r>
    </w:p>
    <w:p w14:paraId="7D683721" w14:textId="77777777" w:rsidR="006E3AE0" w:rsidRPr="00DE1F51" w:rsidRDefault="006E3AE0" w:rsidP="00DE1F51">
      <w:pPr>
        <w:rPr>
          <w:lang w:val="pl-PL"/>
        </w:rPr>
      </w:pPr>
    </w:p>
    <w:p w14:paraId="3A552469" w14:textId="77777777" w:rsidR="004E2CF8" w:rsidRDefault="004E2CF8">
      <w:pPr>
        <w:spacing w:line="259" w:lineRule="auto"/>
        <w:rPr>
          <w:rFonts w:eastAsiaTheme="majorEastAsia" w:cstheme="majorBidi"/>
          <w:b/>
          <w:szCs w:val="24"/>
          <w:lang w:val="pl-PL"/>
        </w:rPr>
      </w:pPr>
      <w:r>
        <w:rPr>
          <w:lang w:val="pl-PL"/>
        </w:rPr>
        <w:br w:type="page"/>
      </w:r>
    </w:p>
    <w:p w14:paraId="1B14F8BC" w14:textId="15E62CE6" w:rsidR="00671F2D" w:rsidRDefault="00671F2D" w:rsidP="00DE1F51">
      <w:pPr>
        <w:pStyle w:val="Heading3"/>
        <w:rPr>
          <w:lang w:val="pl-PL"/>
        </w:rPr>
      </w:pPr>
      <w:bookmarkStart w:id="45" w:name="_Toc522370974"/>
      <w:r>
        <w:rPr>
          <w:lang w:val="pl-PL"/>
        </w:rPr>
        <w:lastRenderedPageBreak/>
        <w:t>Regulator PD</w:t>
      </w:r>
      <w:bookmarkEnd w:id="45"/>
    </w:p>
    <w:p w14:paraId="72F24605" w14:textId="551B5C48" w:rsidR="004E2CF8" w:rsidRDefault="00735D72" w:rsidP="001C676A">
      <w:pPr>
        <w:rPr>
          <w:lang w:val="pl-PL"/>
        </w:rPr>
      </w:pPr>
      <w:r>
        <w:rPr>
          <w:lang w:val="pl-PL"/>
        </w:rPr>
        <w:t>Regulatorem PD nazywamy człon, którego odpowiedź zawiera sumę części proporcjonalnej i różniczkującej sygnału uchybu.</w:t>
      </w:r>
    </w:p>
    <w:p w14:paraId="15B00C07" w14:textId="519AC418" w:rsidR="00735D72" w:rsidRDefault="00735D72" w:rsidP="001C676A">
      <w:pPr>
        <w:rPr>
          <w:lang w:val="pl-PL"/>
        </w:rPr>
      </w:pPr>
      <w:r>
        <w:rPr>
          <w:lang w:val="pl-PL"/>
        </w:rPr>
        <w:t>Transmitancja idealnego regulatora PD została przedstawiona we wzorze 4.5.</w:t>
      </w:r>
    </w:p>
    <w:p w14:paraId="39619ADF" w14:textId="75193AFD" w:rsidR="00735D72" w:rsidRDefault="00735D72" w:rsidP="001C676A">
      <w:pPr>
        <w:jc w:val="center"/>
        <w:rPr>
          <w:lang w:val="pl-PL"/>
        </w:rPr>
      </w:pPr>
      <w:proofErr w:type="spellStart"/>
      <w:r>
        <w:rPr>
          <w:lang w:val="pl-PL"/>
        </w:rPr>
        <w:t>G</w:t>
      </w:r>
      <w:r>
        <w:rPr>
          <w:vertAlign w:val="subscript"/>
          <w:lang w:val="pl-PL"/>
        </w:rPr>
        <w:t>Rid</w:t>
      </w:r>
      <w:proofErr w:type="spellEnd"/>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proofErr w:type="spellStart"/>
      <w:r>
        <w:rPr>
          <w:lang w:val="pl-PL"/>
        </w:rPr>
        <w:t>T</w:t>
      </w:r>
      <w:r>
        <w:rPr>
          <w:vertAlign w:val="subscript"/>
          <w:lang w:val="pl-PL"/>
        </w:rPr>
        <w:t>d</w:t>
      </w:r>
      <w:proofErr w:type="spellEnd"/>
      <w:r>
        <w:rPr>
          <w:lang w:val="pl-PL"/>
        </w:rPr>
        <w:t xml:space="preserve"> – nastawialna stała czasowa zwana czasem </w:t>
      </w:r>
      <w:r>
        <w:rPr>
          <w:lang w:val="pl-PL"/>
        </w:rPr>
        <w:t>wyprzedzenia</w:t>
      </w:r>
      <w:r>
        <w:rPr>
          <w:lang w:val="pl-PL"/>
        </w:rPr>
        <w:t xml:space="preserve"> [3]</w:t>
      </w:r>
    </w:p>
    <w:p w14:paraId="4B5D3A92" w14:textId="3266C64D" w:rsidR="00735D72" w:rsidRPr="001C676A" w:rsidRDefault="00735D72" w:rsidP="001C676A">
      <w:pPr>
        <w:jc w:val="both"/>
        <w:rPr>
          <w:lang w:val="pl-PL"/>
        </w:rPr>
      </w:pPr>
    </w:p>
    <w:p w14:paraId="2BD241DA" w14:textId="20095BDE" w:rsidR="00735D72" w:rsidRDefault="00735D72" w:rsidP="001C676A">
      <w:pPr>
        <w:jc w:val="both"/>
        <w:rPr>
          <w:lang w:val="pl-PL"/>
        </w:rPr>
      </w:pPr>
      <w:r>
        <w:rPr>
          <w:lang w:val="pl-PL"/>
        </w:rPr>
        <w:t>Ze względu na przebieg funkcji przejścia idealnego regulatora PD (Rys. 4.5a) zazwyczaj stosowana jest transmitancja członu rzeczywistego:</w:t>
      </w:r>
    </w:p>
    <w:p w14:paraId="050D8F31" w14:textId="258E979D" w:rsidR="00735D72" w:rsidRPr="001C676A" w:rsidRDefault="00735D72" w:rsidP="001C676A">
      <w:pPr>
        <w:jc w:val="center"/>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m:t>
            </m:r>
            <m:r>
              <w:rPr>
                <w:rFonts w:ascii="Cambria Math" w:hAnsi="Cambria Math"/>
                <w:lang w:val="pl-PL"/>
              </w:rPr>
              <m:t>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41DB754" w:rsidR="00516172" w:rsidRDefault="00516172" w:rsidP="001C676A">
      <w:pPr>
        <w:jc w:val="both"/>
        <w:rPr>
          <w:lang w:val="pl-PL"/>
        </w:rPr>
      </w:pPr>
      <w:r>
        <w:rPr>
          <w:lang w:val="pl-PL"/>
        </w:rPr>
        <w:t>Dla lepszego zobrazowania działania regulatora PD na rysunku 4.5. zostało przedstawione porównanie funkcji przejścia wariantu idealnego i rzeczywistego:</w:t>
      </w:r>
    </w:p>
    <w:tbl>
      <w:tblPr>
        <w:tblStyle w:val="TableGrid"/>
        <w:tblW w:w="0" w:type="auto"/>
        <w:tblLook w:val="04A0" w:firstRow="1" w:lastRow="0" w:firstColumn="1" w:lastColumn="0" w:noHBand="0" w:noVBand="1"/>
      </w:tblPr>
      <w:tblGrid>
        <w:gridCol w:w="4418"/>
        <w:gridCol w:w="4419"/>
        <w:tblGridChange w:id="46">
          <w:tblGrid>
            <w:gridCol w:w="4418"/>
            <w:gridCol w:w="4419"/>
          </w:tblGrid>
        </w:tblGridChange>
      </w:tblGrid>
      <w:tr w:rsidR="00516172" w14:paraId="5906DB36" w14:textId="77777777" w:rsidTr="00F653A4">
        <w:tc>
          <w:tcPr>
            <w:tcW w:w="4413" w:type="dxa"/>
            <w:tcBorders>
              <w:top w:val="nil"/>
              <w:left w:val="nil"/>
              <w:bottom w:val="nil"/>
              <w:right w:val="nil"/>
            </w:tcBorders>
          </w:tcPr>
          <w:p w14:paraId="210F08DF" w14:textId="68B1BCAD" w:rsidR="00516172" w:rsidRDefault="00516172" w:rsidP="00F653A4">
            <w:pPr>
              <w:rPr>
                <w:lang w:val="pl-PL"/>
              </w:rPr>
            </w:pPr>
            <w:r>
              <w:lastRenderedPageBreak/>
              <w:t xml:space="preserve">a) </w:t>
            </w:r>
            <w:r>
              <w:object w:dxaOrig="4365" w:dyaOrig="3570" w14:anchorId="11EA6858">
                <v:shape id="_x0000_i1158" type="#_x0000_t75" style="width:218.25pt;height:178.5pt" o:ole="">
                  <v:imagedata r:id="rId25" o:title=""/>
                </v:shape>
                <o:OLEObject Type="Embed" ProgID="PBrush" ShapeID="_x0000_i1158" DrawAspect="Content" ObjectID="_1596112827" r:id="rId26"/>
              </w:object>
            </w:r>
          </w:p>
        </w:tc>
        <w:tc>
          <w:tcPr>
            <w:tcW w:w="4414" w:type="dxa"/>
            <w:tcBorders>
              <w:top w:val="nil"/>
              <w:left w:val="nil"/>
              <w:bottom w:val="nil"/>
              <w:right w:val="nil"/>
            </w:tcBorders>
          </w:tcPr>
          <w:p w14:paraId="58D40669" w14:textId="0D2ADD5F" w:rsidR="00516172" w:rsidRDefault="00516172" w:rsidP="00F653A4">
            <w:pPr>
              <w:rPr>
                <w:lang w:val="pl-PL"/>
              </w:rPr>
            </w:pPr>
            <w:r>
              <w:t xml:space="preserve">b) </w:t>
            </w:r>
            <w:r>
              <w:object w:dxaOrig="4365" w:dyaOrig="3570" w14:anchorId="41950698">
                <v:shape id="_x0000_i1155" type="#_x0000_t75" style="width:218.25pt;height:178.5pt" o:ole="">
                  <v:imagedata r:id="rId27" o:title=""/>
                </v:shape>
                <o:OLEObject Type="Embed" ProgID="PBrush" ShapeID="_x0000_i1155" DrawAspect="Content" ObjectID="_1596112828" r:id="rId28"/>
              </w:object>
            </w:r>
          </w:p>
        </w:tc>
      </w:tr>
      <w:tr w:rsidR="00516172" w:rsidRPr="00F653A4" w14:paraId="691DB3D6" w14:textId="77777777" w:rsidTr="00F653A4">
        <w:tc>
          <w:tcPr>
            <w:tcW w:w="8827" w:type="dxa"/>
            <w:gridSpan w:val="2"/>
            <w:tcBorders>
              <w:top w:val="nil"/>
              <w:left w:val="nil"/>
              <w:bottom w:val="nil"/>
              <w:right w:val="nil"/>
            </w:tcBorders>
          </w:tcPr>
          <w:p w14:paraId="77148420" w14:textId="5796D891" w:rsidR="00516172" w:rsidRPr="00F653A4" w:rsidRDefault="00516172" w:rsidP="001C676A">
            <w:pPr>
              <w:jc w:val="center"/>
              <w:rPr>
                <w:i/>
                <w:lang w:val="pl-PL"/>
              </w:rPr>
            </w:pPr>
            <w:r w:rsidRPr="00F653A4">
              <w:rPr>
                <w:i/>
                <w:lang w:val="pl-PL"/>
              </w:rPr>
              <w:t>Rys. 4.</w:t>
            </w:r>
            <w:r>
              <w:rPr>
                <w:i/>
                <w:lang w:val="pl-PL"/>
              </w:rPr>
              <w:t>5</w:t>
            </w:r>
            <w:r w:rsidRPr="00F653A4">
              <w:rPr>
                <w:i/>
                <w:lang w:val="pl-PL"/>
              </w:rPr>
              <w:t>. Porównanie odpowiedzi a) idealnego i b) rzeczywistego regulatora P</w:t>
            </w:r>
            <w:r>
              <w:rPr>
                <w:i/>
                <w:lang w:val="pl-PL"/>
              </w:rPr>
              <w:t>D</w:t>
            </w:r>
            <w:r>
              <w:rPr>
                <w:i/>
                <w:lang w:val="pl-PL"/>
              </w:rPr>
              <w:t xml:space="preserve"> [3]</w:t>
            </w:r>
          </w:p>
        </w:tc>
      </w:tr>
    </w:tbl>
    <w:p w14:paraId="616709C4" w14:textId="77777777" w:rsidR="00516172" w:rsidRPr="001C676A" w:rsidRDefault="00516172" w:rsidP="001C676A">
      <w:pPr>
        <w:jc w:val="both"/>
        <w:rPr>
          <w:lang w:val="pl-PL"/>
        </w:rPr>
      </w:pPr>
    </w:p>
    <w:p w14:paraId="19B21CF3" w14:textId="5C548905" w:rsidR="00516172" w:rsidRPr="00735D72" w:rsidRDefault="00516172" w:rsidP="001C676A">
      <w:pPr>
        <w:jc w:val="both"/>
        <w:rPr>
          <w:lang w:val="pl-PL"/>
        </w:rPr>
      </w:pPr>
      <w:r>
        <w:rPr>
          <w:lang w:val="pl-PL"/>
        </w:rPr>
        <w:t xml:space="preserve">Na rysunku 4.5a.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47" w:name="_Toc522370975"/>
      <w:r>
        <w:rPr>
          <w:lang w:val="pl-PL"/>
        </w:rPr>
        <w:t>Regulator PID</w:t>
      </w:r>
      <w:bookmarkEnd w:id="47"/>
    </w:p>
    <w:p w14:paraId="2E6B0B10" w14:textId="2F664809" w:rsidR="009C135B" w:rsidRDefault="007248A9" w:rsidP="001C676A">
      <w:pPr>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2EA58E2B" w:rsidR="007248A9" w:rsidRPr="001C676A" w:rsidRDefault="007248A9" w:rsidP="007248A9">
      <w:pPr>
        <w:jc w:val="center"/>
      </w:pPr>
      <w:proofErr w:type="spellStart"/>
      <w:r w:rsidRPr="001C676A">
        <w:t>G</w:t>
      </w:r>
      <w:r w:rsidRPr="001C676A">
        <w:rPr>
          <w:vertAlign w:val="subscript"/>
        </w:rPr>
        <w:t>Rid</w:t>
      </w:r>
      <w:proofErr w:type="spellEnd"/>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rPr>
          <m:t>)</m:t>
        </m:r>
      </m:oMath>
      <w:r w:rsidRPr="001C676A">
        <w:tab/>
      </w:r>
      <w:r w:rsidRPr="001C676A">
        <w:tab/>
      </w:r>
      <w:r w:rsidRPr="001C676A">
        <w:tab/>
      </w:r>
      <w:r w:rsidRPr="001C676A">
        <w:tab/>
      </w:r>
      <w:r w:rsidRPr="001C676A">
        <w:t>(4.7</w:t>
      </w:r>
      <w:r w:rsidRPr="001C676A">
        <w:t>)</w:t>
      </w:r>
    </w:p>
    <w:p w14:paraId="028D929D" w14:textId="701A0A59" w:rsidR="007248A9" w:rsidRDefault="007248A9" w:rsidP="007248A9">
      <w:pPr>
        <w:jc w:val="center"/>
        <w:rPr>
          <w:rFonts w:eastAsiaTheme="minorEastAsia"/>
          <w:lang w:val="pl-PL"/>
        </w:rPr>
      </w:pPr>
      <w:proofErr w:type="spellStart"/>
      <w:r w:rsidRPr="001C676A">
        <w:rPr>
          <w:lang w:val="pl-PL"/>
        </w:rPr>
        <w:t>G</w:t>
      </w:r>
      <w:r w:rsidRPr="001C676A">
        <w:rPr>
          <w:vertAlign w:val="subscript"/>
          <w:lang w:val="pl-PL"/>
        </w:rPr>
        <w:t>Rrz</w:t>
      </w:r>
      <w:proofErr w:type="spellEnd"/>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m:t>
            </m:r>
            <m:r>
              <w:rPr>
                <w:rFonts w:ascii="Cambria Math" w:hAnsi="Cambria Math"/>
                <w:lang w:val="pl-PL"/>
              </w:rPr>
              <m:t>+1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Pr="001C676A">
        <w:rPr>
          <w:rFonts w:eastAsiaTheme="minorEastAsia"/>
          <w:lang w:val="pl-PL"/>
        </w:rPr>
        <w:tab/>
        <w:t>(4.8</w:t>
      </w:r>
      <w:r w:rsidRPr="001C676A">
        <w:rPr>
          <w:rFonts w:eastAsiaTheme="minorEastAsia"/>
          <w:lang w:val="pl-PL"/>
        </w:rPr>
        <w:t>)</w:t>
      </w:r>
    </w:p>
    <w:p w14:paraId="40AD9C8F" w14:textId="7A3B1462" w:rsidR="007248A9" w:rsidRDefault="007248A9" w:rsidP="001C676A">
      <w:pPr>
        <w:jc w:val="both"/>
        <w:rPr>
          <w:lang w:val="pl-PL"/>
        </w:rPr>
      </w:pPr>
      <w:r>
        <w:rPr>
          <w:lang w:val="pl-PL"/>
        </w:rPr>
        <w:t>Rysunek 4.6.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455"/>
        <w:gridCol w:w="4382"/>
        <w:tblGridChange w:id="48">
          <w:tblGrid>
            <w:gridCol w:w="4455"/>
            <w:gridCol w:w="4382"/>
          </w:tblGrid>
        </w:tblGridChange>
      </w:tblGrid>
      <w:tr w:rsidR="007248A9" w14:paraId="05751549" w14:textId="77777777" w:rsidTr="00F653A4">
        <w:tc>
          <w:tcPr>
            <w:tcW w:w="4413" w:type="dxa"/>
            <w:tcBorders>
              <w:top w:val="nil"/>
              <w:left w:val="nil"/>
              <w:bottom w:val="nil"/>
              <w:right w:val="nil"/>
            </w:tcBorders>
          </w:tcPr>
          <w:p w14:paraId="003F6326" w14:textId="7DC59937" w:rsidR="007248A9" w:rsidRDefault="007248A9" w:rsidP="00F653A4">
            <w:pPr>
              <w:rPr>
                <w:lang w:val="pl-PL"/>
              </w:rPr>
            </w:pPr>
            <w:r>
              <w:lastRenderedPageBreak/>
              <w:t xml:space="preserve">a) </w:t>
            </w:r>
            <w:r>
              <w:object w:dxaOrig="4335" w:dyaOrig="3600" w14:anchorId="47DCD434">
                <v:shape id="_x0000_i1168" type="#_x0000_t75" style="width:216.75pt;height:180pt" o:ole="">
                  <v:imagedata r:id="rId29" o:title=""/>
                </v:shape>
                <o:OLEObject Type="Embed" ProgID="PBrush" ShapeID="_x0000_i1168" DrawAspect="Content" ObjectID="_1596112829" r:id="rId30"/>
              </w:object>
            </w:r>
          </w:p>
        </w:tc>
        <w:tc>
          <w:tcPr>
            <w:tcW w:w="4414" w:type="dxa"/>
            <w:tcBorders>
              <w:top w:val="nil"/>
              <w:left w:val="nil"/>
              <w:bottom w:val="nil"/>
              <w:right w:val="nil"/>
            </w:tcBorders>
          </w:tcPr>
          <w:p w14:paraId="1ACB547E" w14:textId="2CEE02D4" w:rsidR="007248A9" w:rsidRDefault="007248A9" w:rsidP="00F653A4">
            <w:pPr>
              <w:rPr>
                <w:lang w:val="pl-PL"/>
              </w:rPr>
            </w:pPr>
            <w:r>
              <w:t xml:space="preserve">b) </w:t>
            </w:r>
            <w:r>
              <w:object w:dxaOrig="4260" w:dyaOrig="3600" w14:anchorId="025FB6A1">
                <v:shape id="_x0000_i1164" type="#_x0000_t75" style="width:213pt;height:180pt" o:ole="">
                  <v:imagedata r:id="rId31" o:title=""/>
                </v:shape>
                <o:OLEObject Type="Embed" ProgID="PBrush" ShapeID="_x0000_i1164" DrawAspect="Content" ObjectID="_1596112830" r:id="rId32"/>
              </w:object>
            </w:r>
          </w:p>
        </w:tc>
      </w:tr>
      <w:tr w:rsidR="007248A9" w:rsidRPr="00F653A4" w14:paraId="56BD9B16" w14:textId="77777777" w:rsidTr="00F653A4">
        <w:tc>
          <w:tcPr>
            <w:tcW w:w="8827" w:type="dxa"/>
            <w:gridSpan w:val="2"/>
            <w:tcBorders>
              <w:top w:val="nil"/>
              <w:left w:val="nil"/>
              <w:bottom w:val="nil"/>
              <w:right w:val="nil"/>
            </w:tcBorders>
          </w:tcPr>
          <w:p w14:paraId="77BE3329" w14:textId="067AFC62" w:rsidR="007248A9" w:rsidRPr="00F653A4" w:rsidRDefault="007248A9" w:rsidP="001C676A">
            <w:pPr>
              <w:jc w:val="center"/>
              <w:rPr>
                <w:i/>
                <w:lang w:val="pl-PL"/>
              </w:rPr>
            </w:pPr>
            <w:r w:rsidRPr="00F653A4">
              <w:rPr>
                <w:i/>
                <w:lang w:val="pl-PL"/>
              </w:rPr>
              <w:t>Rys. 4.</w:t>
            </w:r>
            <w:r>
              <w:rPr>
                <w:i/>
                <w:lang w:val="pl-PL"/>
              </w:rPr>
              <w:t>6</w:t>
            </w:r>
            <w:r w:rsidRPr="00F653A4">
              <w:rPr>
                <w:i/>
                <w:lang w:val="pl-PL"/>
              </w:rPr>
              <w:t>. Porównanie odpowiedzi a) idealnego i b) rzeczywistego regulatora P</w:t>
            </w:r>
            <w:r>
              <w:rPr>
                <w:i/>
                <w:lang w:val="pl-PL"/>
              </w:rPr>
              <w:t>I</w:t>
            </w:r>
            <w:r>
              <w:rPr>
                <w:i/>
                <w:lang w:val="pl-PL"/>
              </w:rPr>
              <w:t>D [3]</w:t>
            </w:r>
          </w:p>
        </w:tc>
      </w:tr>
    </w:tbl>
    <w:p w14:paraId="4789EB0A" w14:textId="77777777" w:rsidR="007248A9" w:rsidRPr="001C676A" w:rsidRDefault="007248A9" w:rsidP="001C676A">
      <w:pPr>
        <w:jc w:val="both"/>
        <w:rPr>
          <w:lang w:val="pl-PL"/>
        </w:rPr>
      </w:pPr>
    </w:p>
    <w:p w14:paraId="01DF3392" w14:textId="5ECA17D0"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wartość i nachylenie do osi czasu,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49" w:name="_Toc522370976"/>
      <w:r>
        <w:rPr>
          <w:lang w:val="pl-PL"/>
        </w:rPr>
        <w:t>Dobór regulatora</w:t>
      </w:r>
      <w:bookmarkEnd w:id="49"/>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0D95092F" w:rsidR="00A45E3A" w:rsidRDefault="00A45E3A" w:rsidP="001C676A">
      <w:pPr>
        <w:jc w:val="both"/>
        <w:rPr>
          <w:lang w:val="pl-PL"/>
        </w:rPr>
      </w:pPr>
      <w:r>
        <w:rPr>
          <w:lang w:val="pl-PL"/>
        </w:rPr>
        <w:t>Wpływ poszczególnych typów regulatora na pracę układu obrazuje tabela 4.1.</w:t>
      </w:r>
    </w:p>
    <w:tbl>
      <w:tblPr>
        <w:tblStyle w:val="GridTable5Dark-Accent51"/>
        <w:tblW w:w="0" w:type="auto"/>
        <w:tblLook w:val="04A0" w:firstRow="1" w:lastRow="0" w:firstColumn="1" w:lastColumn="0" w:noHBand="0" w:noVBand="1"/>
      </w:tblPr>
      <w:tblGrid>
        <w:gridCol w:w="2155"/>
        <w:gridCol w:w="6672"/>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lastRenderedPageBreak/>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w:t>
            </w:r>
            <w:r w:rsidRPr="001C676A">
              <w:rPr>
                <w:lang w:val="pl-PL"/>
              </w:rPr>
              <w:t xml:space="preserve"> </w:t>
            </w:r>
            <w:r w:rsidRPr="001C676A">
              <w:rPr>
                <w:lang w:val="pl-PL"/>
              </w:rPr>
              <w:t>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w:t>
            </w:r>
            <w:r w:rsidRPr="001C676A">
              <w:rPr>
                <w:lang w:val="pl-PL"/>
              </w:rPr>
              <w:t xml:space="preserve"> </w:t>
            </w:r>
            <w:r w:rsidRPr="001C676A">
              <w:rPr>
                <w:lang w:val="pl-PL"/>
              </w:rPr>
              <w:t>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w:t>
            </w:r>
            <w:r w:rsidRPr="001C676A">
              <w:rPr>
                <w:lang w:val="pl-PL"/>
              </w:rPr>
              <w:t xml:space="preserve"> </w:t>
            </w:r>
            <w:r w:rsidRPr="001C676A">
              <w:rPr>
                <w:lang w:val="pl-PL"/>
              </w:rPr>
              <w:t>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w:t>
            </w:r>
            <w:r w:rsidRPr="001C676A">
              <w:rPr>
                <w:lang w:val="pl-PL"/>
              </w:rPr>
              <w:t xml:space="preserve"> </w:t>
            </w:r>
            <w:r w:rsidRPr="001C676A">
              <w:rPr>
                <w:lang w:val="pl-PL"/>
              </w:rPr>
              <w:t>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298E1A08" w14:textId="1B602E88" w:rsidR="00A45E3A" w:rsidRPr="001C676A" w:rsidRDefault="00FA31A7" w:rsidP="001C676A">
      <w:pPr>
        <w:jc w:val="center"/>
        <w:rPr>
          <w:i/>
          <w:lang w:val="pl-PL"/>
        </w:rPr>
      </w:pPr>
      <w:r w:rsidRPr="001C676A">
        <w:rPr>
          <w:i/>
          <w:lang w:val="pl-PL"/>
        </w:rPr>
        <w:t>Tab. 4.1. Wpływ zastosowania regulatora na przebieg sygnału</w:t>
      </w:r>
    </w:p>
    <w:p w14:paraId="5CC24B81" w14:textId="10000D91" w:rsidR="00FA31A7" w:rsidRDefault="00FA31A7" w:rsidP="001C676A">
      <w:pPr>
        <w:jc w:val="both"/>
        <w:rPr>
          <w:lang w:val="pl-PL"/>
        </w:rPr>
      </w:pPr>
    </w:p>
    <w:p w14:paraId="6D152593" w14:textId="5143A3D6" w:rsidR="001C676A" w:rsidRDefault="001C676A" w:rsidP="001C676A">
      <w:pPr>
        <w:jc w:val="both"/>
        <w:rPr>
          <w:lang w:val="pl-PL"/>
        </w:rPr>
      </w:pPr>
      <w:r>
        <w:rPr>
          <w:lang w:val="pl-PL"/>
        </w:rPr>
        <w:t>Ostateczne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50" w:name="_Toc522370977"/>
      <w:r>
        <w:rPr>
          <w:lang w:val="pl-PL"/>
        </w:rPr>
        <w:t>Metody regulacji</w:t>
      </w:r>
      <w:bookmarkEnd w:id="50"/>
      <w:r>
        <w:rPr>
          <w:lang w:val="pl-PL"/>
        </w:rPr>
        <w:t xml:space="preserve"> </w:t>
      </w:r>
    </w:p>
    <w:p w14:paraId="674064CD" w14:textId="77777777" w:rsidR="00AC2324" w:rsidRDefault="00A507C7" w:rsidP="00624E56">
      <w:pPr>
        <w:ind w:firstLine="360"/>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w:t>
      </w:r>
      <w:proofErr w:type="spellStart"/>
      <w:r>
        <w:rPr>
          <w:lang w:val="pl-PL"/>
        </w:rPr>
        <w:t>Nicholsa</w:t>
      </w:r>
      <w:proofErr w:type="spellEnd"/>
      <w:r>
        <w:rPr>
          <w:lang w:val="pl-PL"/>
        </w:rPr>
        <w:t>,</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2A8DAD78" w14:textId="77777777" w:rsidR="00A507C7" w:rsidRDefault="00A507C7" w:rsidP="00624E56">
      <w:pPr>
        <w:pStyle w:val="ListParagraph"/>
        <w:numPr>
          <w:ilvl w:val="0"/>
          <w:numId w:val="13"/>
        </w:numPr>
        <w:jc w:val="both"/>
        <w:rPr>
          <w:lang w:val="pl-PL"/>
        </w:rPr>
      </w:pPr>
      <w:r>
        <w:rPr>
          <w:lang w:val="pl-PL"/>
        </w:rPr>
        <w:t>Kryterium zapasu fazy,</w:t>
      </w:r>
    </w:p>
    <w:p w14:paraId="18449FAD" w14:textId="77777777" w:rsidR="00A507C7" w:rsidRDefault="00A507C7" w:rsidP="00624E56">
      <w:pPr>
        <w:pStyle w:val="ListParagraph"/>
        <w:numPr>
          <w:ilvl w:val="0"/>
          <w:numId w:val="13"/>
        </w:numPr>
        <w:jc w:val="both"/>
        <w:rPr>
          <w:lang w:val="pl-PL"/>
        </w:rPr>
      </w:pPr>
      <w:r>
        <w:rPr>
          <w:lang w:val="pl-PL"/>
        </w:rPr>
        <w:t>Kryterium amplitudy rezonansowej,</w:t>
      </w:r>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51" w:name="_Toc522370978"/>
      <w:r>
        <w:rPr>
          <w:lang w:val="pl-PL"/>
        </w:rPr>
        <w:lastRenderedPageBreak/>
        <w:t>Metoda Zieglera-</w:t>
      </w:r>
      <w:proofErr w:type="spellStart"/>
      <w:r>
        <w:rPr>
          <w:lang w:val="pl-PL"/>
        </w:rPr>
        <w:t>Nicholsa</w:t>
      </w:r>
      <w:bookmarkEnd w:id="51"/>
      <w:proofErr w:type="spellEnd"/>
    </w:p>
    <w:p w14:paraId="662FA4A0" w14:textId="5F216339" w:rsidR="0031548E" w:rsidRDefault="0031548E" w:rsidP="00624E56">
      <w:pPr>
        <w:ind w:firstLine="720"/>
        <w:jc w:val="both"/>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77777777" w:rsidR="00FE754F" w:rsidRDefault="00FE754F" w:rsidP="00624E56">
      <w:pPr>
        <w:jc w:val="both"/>
        <w:rPr>
          <w:lang w:val="pl-PL"/>
        </w:rPr>
      </w:pP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25EBB42" w14:textId="0141234D" w:rsidR="001105F7" w:rsidRPr="001105F7" w:rsidRDefault="001105F7" w:rsidP="001C676A">
      <w:pPr>
        <w:jc w:val="center"/>
        <w:rPr>
          <w:i/>
          <w:lang w:val="pl-PL"/>
        </w:rPr>
      </w:pPr>
      <w:r w:rsidRPr="001105F7">
        <w:rPr>
          <w:i/>
          <w:lang w:val="pl-PL"/>
        </w:rPr>
        <w:t>Tab. 4.</w:t>
      </w:r>
      <w:r w:rsidR="00A45E3A">
        <w:rPr>
          <w:i/>
          <w:lang w:val="pl-PL"/>
        </w:rPr>
        <w:t>2</w:t>
      </w:r>
      <w:r w:rsidRPr="001105F7">
        <w:rPr>
          <w:i/>
          <w:lang w:val="pl-PL"/>
        </w:rPr>
        <w:t>. Parametry regulatora PID wg metody Zieglera-</w:t>
      </w:r>
      <w:proofErr w:type="spellStart"/>
      <w:r w:rsidRPr="001105F7">
        <w:rPr>
          <w:i/>
          <w:lang w:val="pl-PL"/>
        </w:rPr>
        <w:t>Nicholsa</w:t>
      </w:r>
      <w:proofErr w:type="spellEnd"/>
      <w:r w:rsidR="00FE754F">
        <w:rPr>
          <w:i/>
          <w:lang w:val="pl-PL"/>
        </w:rPr>
        <w:t xml:space="preserve"> [3]</w:t>
      </w:r>
    </w:p>
    <w:p w14:paraId="2742AA0C" w14:textId="77777777" w:rsidR="001105F7" w:rsidRDefault="001105F7" w:rsidP="00624E56">
      <w:pPr>
        <w:jc w:val="both"/>
        <w:rPr>
          <w:lang w:val="pl-PL"/>
        </w:rPr>
      </w:pPr>
    </w:p>
    <w:p w14:paraId="43824462" w14:textId="3AF3E7DC" w:rsidR="00FE754F" w:rsidRDefault="00FE754F" w:rsidP="00624E56">
      <w:pPr>
        <w:jc w:val="both"/>
        <w:rPr>
          <w:lang w:val="pl-PL"/>
        </w:rPr>
      </w:pPr>
      <w:r>
        <w:rPr>
          <w:lang w:val="pl-PL"/>
        </w:rPr>
        <w:t>Drugi wariant metody Zieglera-</w:t>
      </w:r>
      <w:proofErr w:type="spellStart"/>
      <w:r>
        <w:rPr>
          <w:lang w:val="pl-PL"/>
        </w:rPr>
        <w:t>Nicholsa</w:t>
      </w:r>
      <w:proofErr w:type="spellEnd"/>
      <w:r>
        <w:rPr>
          <w:lang w:val="pl-PL"/>
        </w:rPr>
        <w:t xml:space="preserve">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4.7.).</w:t>
      </w:r>
    </w:p>
    <w:p w14:paraId="77863C04" w14:textId="77777777" w:rsidR="00FE754F" w:rsidRDefault="00FE754F" w:rsidP="00624E56">
      <w:pPr>
        <w:jc w:val="both"/>
        <w:rPr>
          <w:lang w:val="pl-PL"/>
        </w:rPr>
      </w:pPr>
      <w:r w:rsidRPr="00FE754F">
        <w:rPr>
          <w:noProof/>
        </w:rPr>
        <w:lastRenderedPageBreak/>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4A5703FF" w:rsidR="00FE754F" w:rsidRDefault="00D604B7" w:rsidP="00624E56">
      <w:pPr>
        <w:jc w:val="both"/>
        <w:rPr>
          <w:i/>
          <w:lang w:val="pl-PL"/>
        </w:rPr>
      </w:pPr>
      <w:r w:rsidRPr="00D604B7">
        <w:rPr>
          <w:i/>
          <w:lang w:val="pl-PL"/>
        </w:rPr>
        <w:t>Rys. 4.</w:t>
      </w:r>
      <w:r w:rsidR="00FA31A7">
        <w:rPr>
          <w:i/>
          <w:lang w:val="pl-PL"/>
        </w:rPr>
        <w:t>7</w:t>
      </w:r>
      <w:r w:rsidRPr="00D604B7">
        <w:rPr>
          <w:i/>
          <w:lang w:val="pl-PL"/>
        </w:rPr>
        <w:t>. Parametry regulatora PID uzyskane z analizy odpowiedzi skokowej obiektu</w:t>
      </w:r>
    </w:p>
    <w:p w14:paraId="26AC5BC0" w14:textId="6FD8325A" w:rsidR="00DF54FE" w:rsidRDefault="00DF54FE" w:rsidP="00624E56">
      <w:pPr>
        <w:jc w:val="both"/>
        <w:rPr>
          <w:lang w:val="pl-PL"/>
        </w:rPr>
      </w:pPr>
    </w:p>
    <w:p w14:paraId="54109630" w14:textId="5BA52776" w:rsidR="001C676A" w:rsidRDefault="001C676A" w:rsidP="001C676A">
      <w:pPr>
        <w:pStyle w:val="Heading3"/>
        <w:rPr>
          <w:lang w:val="pl-PL"/>
        </w:rPr>
      </w:pPr>
      <w:bookmarkStart w:id="52" w:name="_Toc522370979"/>
      <w:r>
        <w:rPr>
          <w:lang w:val="pl-PL"/>
        </w:rPr>
        <w:t>Kryterium stabilności aperiodycznej</w:t>
      </w:r>
      <w:bookmarkEnd w:id="52"/>
    </w:p>
    <w:p w14:paraId="69E7C8AF" w14:textId="16633545" w:rsidR="001C676A" w:rsidRDefault="001C676A" w:rsidP="001C676A">
      <w:pPr>
        <w:rPr>
          <w:lang w:val="pl-PL"/>
        </w:rPr>
      </w:pPr>
    </w:p>
    <w:p w14:paraId="76FF6790" w14:textId="77777777" w:rsidR="001C676A" w:rsidRPr="001C676A" w:rsidRDefault="001C676A" w:rsidP="001C676A">
      <w:pPr>
        <w:rPr>
          <w:lang w:val="pl-PL"/>
        </w:rPr>
      </w:pPr>
    </w:p>
    <w:p w14:paraId="0E692867" w14:textId="2C3E6540" w:rsidR="001C676A" w:rsidRDefault="001C676A" w:rsidP="001C676A">
      <w:pPr>
        <w:pStyle w:val="Heading3"/>
        <w:rPr>
          <w:lang w:val="pl-PL"/>
        </w:rPr>
      </w:pPr>
      <w:bookmarkStart w:id="53" w:name="_Toc522370980"/>
      <w:r>
        <w:rPr>
          <w:lang w:val="pl-PL"/>
        </w:rPr>
        <w:t>Kryterium miejsca geometrycznego pierwiastków</w:t>
      </w:r>
      <w:bookmarkEnd w:id="53"/>
    </w:p>
    <w:p w14:paraId="70BF1ECA" w14:textId="62E8D94E" w:rsidR="001C676A" w:rsidRDefault="001C676A" w:rsidP="001C676A">
      <w:pPr>
        <w:rPr>
          <w:lang w:val="pl-PL"/>
        </w:rPr>
      </w:pPr>
    </w:p>
    <w:p w14:paraId="19E583E4" w14:textId="77777777" w:rsidR="001C676A" w:rsidRPr="001C676A" w:rsidRDefault="001C676A" w:rsidP="001C676A">
      <w:pPr>
        <w:rPr>
          <w:lang w:val="pl-PL"/>
        </w:rPr>
      </w:pPr>
    </w:p>
    <w:p w14:paraId="2C1A8166" w14:textId="2819EF41" w:rsidR="001C676A" w:rsidRDefault="001C676A" w:rsidP="001C676A">
      <w:pPr>
        <w:pStyle w:val="Heading3"/>
        <w:rPr>
          <w:lang w:val="pl-PL"/>
        </w:rPr>
      </w:pPr>
      <w:bookmarkStart w:id="54" w:name="_Toc522370981"/>
      <w:r>
        <w:rPr>
          <w:lang w:val="pl-PL"/>
        </w:rPr>
        <w:t>Kryterium zapasu fazy</w:t>
      </w:r>
      <w:bookmarkEnd w:id="54"/>
    </w:p>
    <w:p w14:paraId="05FC55C7" w14:textId="4DA0F8C5" w:rsidR="001C676A" w:rsidRDefault="001C676A" w:rsidP="001C676A">
      <w:pPr>
        <w:rPr>
          <w:lang w:val="pl-PL"/>
        </w:rPr>
      </w:pPr>
    </w:p>
    <w:p w14:paraId="33746E31" w14:textId="77777777" w:rsidR="001C676A" w:rsidRPr="001C676A" w:rsidRDefault="001C676A" w:rsidP="001C676A">
      <w:pPr>
        <w:rPr>
          <w:lang w:val="pl-PL"/>
        </w:rPr>
      </w:pPr>
    </w:p>
    <w:p w14:paraId="7DAB20DF" w14:textId="1AD5D20A" w:rsidR="001C676A" w:rsidRDefault="001C676A" w:rsidP="001C676A">
      <w:pPr>
        <w:pStyle w:val="Heading3"/>
        <w:rPr>
          <w:lang w:val="pl-PL"/>
        </w:rPr>
      </w:pPr>
      <w:bookmarkStart w:id="55" w:name="_Toc522370982"/>
      <w:r>
        <w:rPr>
          <w:lang w:val="pl-PL"/>
        </w:rPr>
        <w:t>Kryterium amplitudy rezonansowej</w:t>
      </w:r>
      <w:bookmarkEnd w:id="55"/>
    </w:p>
    <w:p w14:paraId="17E799BC" w14:textId="190B6CC9" w:rsidR="001C676A" w:rsidRDefault="001C676A" w:rsidP="001C676A">
      <w:pPr>
        <w:rPr>
          <w:lang w:val="pl-PL"/>
        </w:rPr>
      </w:pPr>
    </w:p>
    <w:p w14:paraId="665916E3" w14:textId="77777777" w:rsidR="001C676A" w:rsidRPr="001C676A" w:rsidRDefault="001C676A" w:rsidP="001C676A">
      <w:pPr>
        <w:rPr>
          <w:lang w:val="pl-PL"/>
        </w:rPr>
      </w:pPr>
    </w:p>
    <w:p w14:paraId="3D938008" w14:textId="405AE7A3" w:rsidR="001C676A" w:rsidRPr="001C676A" w:rsidRDefault="001C676A" w:rsidP="001C676A">
      <w:pPr>
        <w:pStyle w:val="Heading3"/>
        <w:rPr>
          <w:lang w:val="pl-PL"/>
        </w:rPr>
      </w:pPr>
      <w:bookmarkStart w:id="56" w:name="_Toc522370983"/>
      <w:r>
        <w:rPr>
          <w:lang w:val="pl-PL"/>
        </w:rPr>
        <w:t xml:space="preserve">Całkowe wskaźniki </w:t>
      </w:r>
      <w:bookmarkEnd w:id="56"/>
      <w:r>
        <w:rPr>
          <w:lang w:val="pl-PL"/>
        </w:rPr>
        <w:t>jakości</w:t>
      </w:r>
      <w:bookmarkStart w:id="57" w:name="_GoBack"/>
      <w:bookmarkEnd w:id="57"/>
    </w:p>
    <w:p w14:paraId="3D48A2E7" w14:textId="074118F2" w:rsidR="009A15D9" w:rsidRDefault="009A15D9" w:rsidP="00624E56">
      <w:pPr>
        <w:spacing w:line="259" w:lineRule="auto"/>
        <w:jc w:val="both"/>
        <w:rPr>
          <w:rFonts w:eastAsiaTheme="majorEastAsia" w:cstheme="majorBidi"/>
          <w:b/>
          <w:sz w:val="32"/>
          <w:szCs w:val="32"/>
          <w:lang w:val="pl-PL"/>
        </w:rPr>
      </w:pPr>
    </w:p>
    <w:p w14:paraId="39165EA5" w14:textId="77777777" w:rsidR="001C676A" w:rsidRDefault="001C676A">
      <w:pPr>
        <w:spacing w:line="259" w:lineRule="auto"/>
        <w:rPr>
          <w:rFonts w:eastAsiaTheme="majorEastAsia" w:cstheme="majorBidi"/>
          <w:b/>
          <w:sz w:val="32"/>
          <w:szCs w:val="32"/>
          <w:lang w:val="pl-PL"/>
        </w:rPr>
      </w:pPr>
      <w:r>
        <w:rPr>
          <w:lang w:val="pl-PL"/>
        </w:rPr>
        <w:lastRenderedPageBreak/>
        <w:br w:type="page"/>
      </w:r>
    </w:p>
    <w:p w14:paraId="269E3CB4" w14:textId="0F0E77CB" w:rsidR="00793EA2" w:rsidRDefault="00793EA2" w:rsidP="00624E56">
      <w:pPr>
        <w:pStyle w:val="Heading1"/>
        <w:jc w:val="both"/>
        <w:rPr>
          <w:lang w:val="pl-PL"/>
        </w:rPr>
      </w:pPr>
      <w:bookmarkStart w:id="58" w:name="_Toc522370984"/>
      <w:r>
        <w:rPr>
          <w:lang w:val="pl-PL"/>
        </w:rPr>
        <w:lastRenderedPageBreak/>
        <w:t>Sterowniki PLC</w:t>
      </w:r>
      <w:bookmarkEnd w:id="58"/>
    </w:p>
    <w:p w14:paraId="23465B6A" w14:textId="50D9A6EC" w:rsidR="00DC0330" w:rsidRDefault="00793EA2" w:rsidP="00624E56">
      <w:pPr>
        <w:ind w:firstLine="360"/>
        <w:jc w:val="both"/>
        <w:rPr>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r w:rsidR="009D3E63">
        <w:rPr>
          <w:lang w:val="pl-PL"/>
        </w:rPr>
        <w:t>Głównym przeznaczeniem sterownika PLC jest komunikacja urządzeń wejść i wyjść, które łączą sterownik z systemem sterowanym</w:t>
      </w:r>
      <w:r w:rsidR="00C42A92">
        <w:rPr>
          <w:lang w:val="pl-PL"/>
        </w:rPr>
        <w:t xml:space="preserve"> oraz sterowanie procesem przemysłowym</w:t>
      </w:r>
      <w:r w:rsidR="009D3E63">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sidR="009D3E63">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59" w:name="_Toc522370985"/>
      <w:r w:rsidRPr="00846980">
        <w:rPr>
          <w:lang w:val="pl-PL"/>
        </w:rPr>
        <w:lastRenderedPageBreak/>
        <w:t>Budowa stanowiska</w:t>
      </w:r>
      <w:bookmarkEnd w:id="59"/>
    </w:p>
    <w:p w14:paraId="6EF2F0ED" w14:textId="205EB68F"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4E2CF8">
        <w:rPr>
          <w:lang w:val="pl-PL"/>
        </w:rPr>
        <w:t xml:space="preserve">Akademii Górniczo-Hutniczej </w:t>
      </w:r>
      <w:r w:rsidR="004E2CF8">
        <w:rPr>
          <w:lang w:val="pl-PL"/>
        </w:rPr>
        <w:br/>
        <w:t>w Krakowie</w:t>
      </w:r>
      <w:r>
        <w:rPr>
          <w:lang w:val="pl-PL"/>
        </w:rPr>
        <w:t>.</w:t>
      </w:r>
    </w:p>
    <w:p w14:paraId="7911A23D" w14:textId="69C7344C" w:rsidR="006D6321" w:rsidRDefault="004E2CF8" w:rsidP="00624E56">
      <w:pPr>
        <w:jc w:val="both"/>
        <w:rPr>
          <w:lang w:val="pl-PL"/>
        </w:rPr>
      </w:pPr>
      <w:r>
        <w:rPr>
          <w:lang w:val="pl-PL"/>
        </w:rPr>
        <w:t>Budowa stanowiska</w:t>
      </w:r>
      <w:r>
        <w:rPr>
          <w:lang w:val="pl-PL"/>
        </w:rPr>
        <w:t xml:space="preserve"> </w:t>
      </w:r>
      <w:r>
        <w:rPr>
          <w:lang w:val="pl-PL"/>
        </w:rPr>
        <w:t>została przedstawiona</w:t>
      </w:r>
      <w:r w:rsidR="006D6321">
        <w:rPr>
          <w:lang w:val="pl-PL"/>
        </w:rPr>
        <w:t xml:space="preserve"> na rysunku </w:t>
      </w:r>
      <w:r>
        <w:rPr>
          <w:lang w:val="pl-PL"/>
        </w:rPr>
        <w:t>6.1.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624E56">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624E56">
      <w:pPr>
        <w:jc w:val="both"/>
        <w:rPr>
          <w:lang w:val="pl-PL"/>
        </w:rPr>
      </w:pPr>
    </w:p>
    <w:p w14:paraId="36E7C6EE" w14:textId="77777777"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252D92C7" w:rsidR="005A6A89" w:rsidRPr="005A6A89" w:rsidRDefault="00D31ABC" w:rsidP="00624E56">
      <w:pPr>
        <w:jc w:val="center"/>
        <w:rPr>
          <w:i/>
          <w:lang w:val="pl-PL"/>
        </w:rPr>
      </w:pPr>
      <w:r>
        <w:rPr>
          <w:i/>
          <w:lang w:val="pl-PL"/>
        </w:rPr>
        <w:t>Rys. 6.2</w:t>
      </w:r>
      <w:r w:rsidR="005A6A89" w:rsidRPr="005A6A89">
        <w:rPr>
          <w:i/>
          <w:lang w:val="pl-PL"/>
        </w:rPr>
        <w:t>. Roz</w:t>
      </w:r>
      <w:r w:rsidR="002440CA">
        <w:rPr>
          <w:i/>
          <w:lang w:val="pl-PL"/>
        </w:rPr>
        <w:t>m</w:t>
      </w:r>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624E56">
      <w:pPr>
        <w:jc w:val="center"/>
        <w:rPr>
          <w:i/>
          <w:lang w:val="pl-PL"/>
        </w:rPr>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60" w:name="_Toc522370986"/>
      <w:r>
        <w:rPr>
          <w:lang w:val="pl-PL"/>
        </w:rPr>
        <w:lastRenderedPageBreak/>
        <w:t>Konfiguracja środowiska</w:t>
      </w:r>
      <w:bookmarkEnd w:id="60"/>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1A2E49D6" w:rsidR="00A95D1A" w:rsidRDefault="00A34E29" w:rsidP="00624E56">
      <w:pPr>
        <w:ind w:firstLine="576"/>
        <w:jc w:val="both"/>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 xml:space="preserve">Na rysunku </w:t>
      </w:r>
      <w:r w:rsidR="004E2CF8">
        <w:rPr>
          <w:lang w:val="pl-PL"/>
        </w:rPr>
        <w:t>6.4.</w:t>
      </w:r>
      <w:r w:rsidR="004E2CF8">
        <w:rPr>
          <w:lang w:val="pl-PL"/>
        </w:rPr>
        <w:t xml:space="preserve"> </w:t>
      </w:r>
      <w:r w:rsidR="00A95D1A">
        <w:rPr>
          <w:lang w:val="pl-PL"/>
        </w:rPr>
        <w:t>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624E56">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624E56">
      <w:pPr>
        <w:jc w:val="both"/>
        <w:rPr>
          <w:lang w:val="pl-PL"/>
        </w:rPr>
      </w:pPr>
    </w:p>
    <w:p w14:paraId="054AE7D5" w14:textId="7CD364BD" w:rsidR="000F485C" w:rsidRDefault="00A95D1A" w:rsidP="00624E56">
      <w:pPr>
        <w:jc w:val="both"/>
        <w:rPr>
          <w:lang w:val="pl-PL"/>
        </w:rPr>
      </w:pPr>
      <w:r>
        <w:rPr>
          <w:lang w:val="pl-PL"/>
        </w:rPr>
        <w:t xml:space="preserve">Drugą opcją jest skorzystanie z osobnej aplikacji a nazwie „WAGO Ethernet </w:t>
      </w:r>
      <w:proofErr w:type="spellStart"/>
      <w:r>
        <w:rPr>
          <w:lang w:val="pl-PL"/>
        </w:rPr>
        <w:t>Settings</w:t>
      </w:r>
      <w:proofErr w:type="spellEnd"/>
      <w:r>
        <w:rPr>
          <w:lang w:val="pl-PL"/>
        </w:rPr>
        <w:t>”, która jest dostarczana rzez producenta razem ze środowiskiem do programowania.</w:t>
      </w:r>
      <w:r w:rsidR="000F485C">
        <w:rPr>
          <w:lang w:val="pl-PL"/>
        </w:rPr>
        <w:t xml:space="preserve"> Jest to osobny program, służący do konfiguracji połączeń ze sterownikiem. Na rysunku </w:t>
      </w:r>
      <w:r w:rsidR="004E2CF8">
        <w:rPr>
          <w:lang w:val="pl-PL"/>
        </w:rPr>
        <w:t>6.5.</w:t>
      </w:r>
      <w:r w:rsidR="004E2CF8">
        <w:rPr>
          <w:lang w:val="pl-PL"/>
        </w:rPr>
        <w:t xml:space="preserve">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624E56">
      <w:pPr>
        <w:jc w:val="center"/>
        <w:rPr>
          <w:i/>
          <w:lang w:val="pl-PL"/>
        </w:rPr>
      </w:pPr>
      <w:r>
        <w:rPr>
          <w:i/>
          <w:lang w:val="pl-PL"/>
        </w:rPr>
        <w:t>Rys. 6.5</w:t>
      </w:r>
      <w:r w:rsidR="000F485C" w:rsidRPr="000F485C">
        <w:rPr>
          <w:i/>
          <w:lang w:val="pl-PL"/>
        </w:rPr>
        <w:t xml:space="preserve">. Zmiana adresu IP przez program „Ethernet </w:t>
      </w:r>
      <w:proofErr w:type="spellStart"/>
      <w:r w:rsidR="000F485C" w:rsidRPr="000F485C">
        <w:rPr>
          <w:i/>
          <w:lang w:val="pl-PL"/>
        </w:rPr>
        <w:t>settings</w:t>
      </w:r>
      <w:proofErr w:type="spellEnd"/>
      <w:r w:rsidR="000F485C" w:rsidRPr="000F485C">
        <w:rPr>
          <w:i/>
          <w:lang w:val="pl-PL"/>
        </w:rPr>
        <w:t>”</w:t>
      </w:r>
    </w:p>
    <w:p w14:paraId="55EB196A" w14:textId="77777777" w:rsidR="000F485C" w:rsidRDefault="000F485C" w:rsidP="00624E56">
      <w:pPr>
        <w:jc w:val="both"/>
        <w:rPr>
          <w:lang w:val="pl-PL"/>
        </w:rPr>
      </w:pPr>
    </w:p>
    <w:p w14:paraId="373ADC5D" w14:textId="54CCAA3C" w:rsidR="000F485C" w:rsidRDefault="000F485C" w:rsidP="00624E56">
      <w:pPr>
        <w:jc w:val="both"/>
        <w:rPr>
          <w:lang w:val="pl-PL"/>
        </w:rPr>
      </w:pPr>
      <w:r>
        <w:rPr>
          <w:lang w:val="pl-PL"/>
        </w:rPr>
        <w:t xml:space="preserve">Trzecim narzędziem, które dostarcza firma </w:t>
      </w:r>
      <w:proofErr w:type="spellStart"/>
      <w:r>
        <w:rPr>
          <w:lang w:val="pl-PL"/>
        </w:rPr>
        <w:t>WAGo</w:t>
      </w:r>
      <w:proofErr w:type="spellEnd"/>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r w:rsidR="004E2CF8">
        <w:rPr>
          <w:lang w:val="pl-PL"/>
        </w:rPr>
        <w:t xml:space="preserve"> (Rys 6.6.).</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624E56">
      <w:pPr>
        <w:jc w:val="center"/>
        <w:rPr>
          <w:i/>
          <w:lang w:val="pl-PL"/>
        </w:rPr>
      </w:pPr>
      <w:r>
        <w:rPr>
          <w:i/>
          <w:lang w:val="pl-PL"/>
        </w:rPr>
        <w:t>Rys. 6.6</w:t>
      </w:r>
      <w:r w:rsidR="00DC54B9" w:rsidRPr="00DC54B9">
        <w:rPr>
          <w:i/>
          <w:lang w:val="pl-PL"/>
        </w:rPr>
        <w:t xml:space="preserve">. Podgląd modułów sterownika w programie „I/O </w:t>
      </w:r>
      <w:proofErr w:type="spellStart"/>
      <w:r w:rsidR="00DC54B9" w:rsidRPr="00DC54B9">
        <w:rPr>
          <w:i/>
          <w:lang w:val="pl-PL"/>
        </w:rPr>
        <w:t>Check</w:t>
      </w:r>
      <w:proofErr w:type="spellEnd"/>
      <w:r w:rsidR="00DC54B9" w:rsidRPr="00DC54B9">
        <w:rPr>
          <w:i/>
          <w:lang w:val="pl-PL"/>
        </w:rPr>
        <w:t>”</w:t>
      </w:r>
    </w:p>
    <w:p w14:paraId="7B0DE824" w14:textId="77777777" w:rsidR="00DC54B9" w:rsidRDefault="00DC54B9" w:rsidP="00624E56">
      <w:pPr>
        <w:jc w:val="both"/>
        <w:rPr>
          <w:lang w:val="pl-PL"/>
        </w:rPr>
      </w:pPr>
    </w:p>
    <w:p w14:paraId="26C38BCC" w14:textId="591A3F0A" w:rsidR="0051755D" w:rsidRDefault="00DC54B9" w:rsidP="00624E56">
      <w:pPr>
        <w:jc w:val="both"/>
        <w:rPr>
          <w:lang w:val="pl-PL"/>
        </w:rPr>
      </w:pPr>
      <w:r>
        <w:rPr>
          <w:lang w:val="pl-PL"/>
        </w:rPr>
        <w:t xml:space="preserve">Na powyższym rysunku widać panel programu „I/O </w:t>
      </w:r>
      <w:proofErr w:type="spellStart"/>
      <w:r>
        <w:rPr>
          <w:lang w:val="pl-PL"/>
        </w:rPr>
        <w:t>Check</w:t>
      </w:r>
      <w:proofErr w:type="spellEnd"/>
      <w:r>
        <w:rPr>
          <w:lang w:val="pl-PL"/>
        </w:rPr>
        <w:t>”.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w:t>
      </w:r>
      <w:proofErr w:type="spellStart"/>
      <w:r w:rsidR="0051755D">
        <w:rPr>
          <w:lang w:val="pl-PL"/>
        </w:rPr>
        <w:t>Mode</w:t>
      </w:r>
      <w:proofErr w:type="spellEnd"/>
      <w:r w:rsidR="0051755D">
        <w:rPr>
          <w:lang w:val="pl-PL"/>
        </w:rPr>
        <w:t>. Do zmiany trybu działania służy górny panel programu. Działanie drugiej opcji przedstawia rysunek 6.</w:t>
      </w:r>
      <w:r w:rsidR="004E2CF8">
        <w:rPr>
          <w:lang w:val="pl-PL"/>
        </w:rPr>
        <w:t>7</w:t>
      </w:r>
      <w:r w:rsidR="0051755D">
        <w:rPr>
          <w:lang w:val="pl-PL"/>
        </w:rPr>
        <w:t>.</w:t>
      </w:r>
    </w:p>
    <w:p w14:paraId="36D6E062" w14:textId="42E90CB4" w:rsidR="00DC54B9" w:rsidRPr="0051755D" w:rsidRDefault="00306286" w:rsidP="00624E56">
      <w:pPr>
        <w:jc w:val="both"/>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51755D">
        <w:rPr>
          <w:lang w:val="pl-PL"/>
        </w:rPr>
        <w:t xml:space="preserve"> </w:t>
      </w:r>
      <w:r w:rsidR="00DC54B9">
        <w:rPr>
          <w:lang w:val="pl-PL"/>
        </w:rPr>
        <w:br/>
      </w:r>
      <w:r w:rsidR="00D31ABC">
        <w:rPr>
          <w:i/>
          <w:lang w:val="pl-PL"/>
        </w:rPr>
        <w:t>Rys. 6.7</w:t>
      </w:r>
      <w:r w:rsidR="0051755D" w:rsidRPr="0051755D">
        <w:rPr>
          <w:i/>
          <w:lang w:val="pl-PL"/>
        </w:rPr>
        <w:t xml:space="preserve">. Wpisywanie wartości do wyjść modułów w programie „I/O </w:t>
      </w:r>
      <w:proofErr w:type="spellStart"/>
      <w:r w:rsidR="0051755D" w:rsidRPr="0051755D">
        <w:rPr>
          <w:i/>
          <w:lang w:val="pl-PL"/>
        </w:rPr>
        <w:t>Check</w:t>
      </w:r>
      <w:proofErr w:type="spellEnd"/>
      <w:r w:rsidR="0051755D" w:rsidRPr="0051755D">
        <w:rPr>
          <w:i/>
          <w:lang w:val="pl-PL"/>
        </w:rPr>
        <w:t>”</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 xml:space="preserve">Korzystanie z narzędzia „I/O </w:t>
      </w:r>
      <w:proofErr w:type="spellStart"/>
      <w:r w:rsidR="00C42AEC">
        <w:rPr>
          <w:lang w:val="pl-PL"/>
        </w:rPr>
        <w:t>check</w:t>
      </w:r>
      <w:proofErr w:type="spellEnd"/>
      <w:r w:rsidR="00C42AEC">
        <w:rPr>
          <w:lang w:val="pl-PL"/>
        </w:rPr>
        <w:t xml:space="preserve">” nie jest możliwe przy równoczesnym korzystaniu z programu </w:t>
      </w:r>
      <w:proofErr w:type="spellStart"/>
      <w:r w:rsidR="00C42AEC">
        <w:rPr>
          <w:lang w:val="pl-PL"/>
        </w:rPr>
        <w:t>e!COCKPIT</w:t>
      </w:r>
      <w:proofErr w:type="spellEnd"/>
      <w:r w:rsidR="00C42AEC">
        <w:rPr>
          <w:lang w:val="pl-PL"/>
        </w:rPr>
        <w:t xml:space="preserve">. Jego wykorzystanie </w:t>
      </w:r>
      <w:proofErr w:type="spellStart"/>
      <w:r w:rsidR="00C42AEC">
        <w:rPr>
          <w:lang w:val="pl-PL"/>
        </w:rPr>
        <w:t>sprwadza</w:t>
      </w:r>
      <w:proofErr w:type="spellEnd"/>
      <w:r w:rsidR="00C42AEC">
        <w:rPr>
          <w:lang w:val="pl-PL"/>
        </w:rPr>
        <w:t xml:space="preserve">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61" w:name="_Toc522370987"/>
      <w:r>
        <w:rPr>
          <w:lang w:val="pl-PL"/>
        </w:rPr>
        <w:lastRenderedPageBreak/>
        <w:t>Działanie programu</w:t>
      </w:r>
      <w:bookmarkEnd w:id="61"/>
    </w:p>
    <w:p w14:paraId="71C1FDC0" w14:textId="77777777" w:rsidR="00F130E3" w:rsidRDefault="00D31ABC" w:rsidP="00624E56">
      <w:pPr>
        <w:jc w:val="both"/>
        <w:rPr>
          <w:lang w:val="pl-PL"/>
        </w:rPr>
      </w:pPr>
      <w:r>
        <w:rPr>
          <w:lang w:val="pl-PL"/>
        </w:rPr>
        <w:t>Program</w:t>
      </w:r>
    </w:p>
    <w:p w14:paraId="3A30B64C" w14:textId="77777777" w:rsidR="00D31ABC" w:rsidRDefault="00D31ABC" w:rsidP="00624E56">
      <w:pPr>
        <w:jc w:val="both"/>
        <w:rPr>
          <w:lang w:val="pl-PL"/>
        </w:rPr>
      </w:pPr>
    </w:p>
    <w:p w14:paraId="79CE4BB6" w14:textId="77777777" w:rsidR="00D31ABC" w:rsidRPr="001E2064" w:rsidRDefault="00D31ABC" w:rsidP="00624E56">
      <w:pPr>
        <w:jc w:val="both"/>
        <w:rPr>
          <w:lang w:val="pl-PL"/>
        </w:rPr>
      </w:pPr>
    </w:p>
    <w:p w14:paraId="7A3B779B" w14:textId="77777777" w:rsidR="009E2E3F" w:rsidRDefault="00846980" w:rsidP="00624E56">
      <w:pPr>
        <w:pStyle w:val="Heading2"/>
        <w:jc w:val="both"/>
        <w:rPr>
          <w:lang w:val="pl-PL"/>
        </w:rPr>
      </w:pPr>
      <w:bookmarkStart w:id="62" w:name="_Toc522370988"/>
      <w:r>
        <w:rPr>
          <w:lang w:val="pl-PL"/>
        </w:rPr>
        <w:t>Wyniki symulacji</w:t>
      </w:r>
      <w:bookmarkEnd w:id="62"/>
    </w:p>
    <w:p w14:paraId="56686420" w14:textId="77777777" w:rsidR="00D31ABC" w:rsidRDefault="00D31ABC" w:rsidP="00624E56">
      <w:pPr>
        <w:jc w:val="both"/>
        <w:rPr>
          <w:lang w:val="pl-PL"/>
        </w:rPr>
      </w:pPr>
    </w:p>
    <w:p w14:paraId="7DD61256" w14:textId="77777777" w:rsidR="00D31ABC" w:rsidRDefault="00D31ABC" w:rsidP="00624E56">
      <w:pPr>
        <w:jc w:val="both"/>
        <w:rPr>
          <w:lang w:val="pl-PL"/>
        </w:rPr>
      </w:pPr>
    </w:p>
    <w:p w14:paraId="188A70F8" w14:textId="77777777" w:rsidR="00D31ABC" w:rsidRPr="00D31ABC" w:rsidRDefault="00D31ABC" w:rsidP="00624E56">
      <w:pPr>
        <w:jc w:val="both"/>
        <w:rPr>
          <w:lang w:val="pl-PL"/>
        </w:rPr>
      </w:pPr>
    </w:p>
    <w:p w14:paraId="121C9A29" w14:textId="77777777" w:rsidR="00846980" w:rsidRPr="009E2E3F" w:rsidRDefault="00846980" w:rsidP="00624E56">
      <w:pPr>
        <w:pStyle w:val="Heading2"/>
        <w:jc w:val="both"/>
        <w:rPr>
          <w:lang w:val="pl-PL"/>
        </w:rPr>
      </w:pPr>
      <w:bookmarkStart w:id="63" w:name="_Toc522370989"/>
      <w:r w:rsidRPr="009E2E3F">
        <w:rPr>
          <w:lang w:val="pl-PL"/>
        </w:rPr>
        <w:t>Wnioski</w:t>
      </w:r>
      <w:bookmarkEnd w:id="63"/>
    </w:p>
    <w:p w14:paraId="6E52D5FB" w14:textId="77777777" w:rsidR="001430BE" w:rsidRDefault="001430BE" w:rsidP="00624E56">
      <w:pPr>
        <w:spacing w:line="259" w:lineRule="auto"/>
        <w:jc w:val="both"/>
        <w:rPr>
          <w:rFonts w:eastAsiaTheme="majorEastAsia" w:cstheme="majorBidi"/>
          <w:b/>
          <w:sz w:val="32"/>
          <w:szCs w:val="32"/>
          <w:lang w:val="pl-PL"/>
        </w:rPr>
      </w:pPr>
      <w:bookmarkStart w:id="64" w:name="_Toc518139314"/>
      <w:r>
        <w:rPr>
          <w:lang w:val="pl-PL"/>
        </w:rPr>
        <w:br w:type="page"/>
      </w:r>
    </w:p>
    <w:p w14:paraId="7AE7FC23" w14:textId="77777777" w:rsidR="00846980" w:rsidRDefault="00846980" w:rsidP="00624E56">
      <w:pPr>
        <w:pStyle w:val="Heading1"/>
        <w:jc w:val="both"/>
        <w:rPr>
          <w:lang w:val="pl-PL"/>
        </w:rPr>
      </w:pPr>
      <w:bookmarkStart w:id="65" w:name="_Toc522370990"/>
      <w:r>
        <w:rPr>
          <w:lang w:val="pl-PL"/>
        </w:rPr>
        <w:lastRenderedPageBreak/>
        <w:t>Zakończenie</w:t>
      </w:r>
      <w:bookmarkEnd w:id="64"/>
      <w:bookmarkEnd w:id="65"/>
    </w:p>
    <w:p w14:paraId="30C0B198" w14:textId="77777777" w:rsidR="00202306" w:rsidRDefault="00202306" w:rsidP="00624E56">
      <w:pPr>
        <w:jc w:val="both"/>
        <w:rPr>
          <w:rFonts w:eastAsiaTheme="majorEastAsia" w:cstheme="majorBidi"/>
          <w:b/>
          <w:sz w:val="32"/>
          <w:szCs w:val="32"/>
          <w:lang w:val="pl-PL"/>
        </w:rPr>
      </w:pPr>
      <w:r>
        <w:rPr>
          <w:lang w:val="pl-PL"/>
        </w:rPr>
        <w:br w:type="page"/>
      </w:r>
    </w:p>
    <w:p w14:paraId="6B69D6D4" w14:textId="77777777" w:rsidR="00C17221" w:rsidRDefault="00846980" w:rsidP="00624E56">
      <w:pPr>
        <w:pStyle w:val="Heading1"/>
        <w:jc w:val="both"/>
        <w:rPr>
          <w:lang w:val="pl-PL"/>
        </w:rPr>
      </w:pPr>
      <w:bookmarkStart w:id="66" w:name="_Toc522370991"/>
      <w:r w:rsidRPr="00C17221">
        <w:rPr>
          <w:lang w:val="pl-PL"/>
        </w:rPr>
        <w:lastRenderedPageBreak/>
        <w:t>Bibliografia</w:t>
      </w:r>
      <w:bookmarkEnd w:id="66"/>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proofErr w:type="spellStart"/>
      <w:r w:rsidRPr="00202306">
        <w:rPr>
          <w:rFonts w:cs="Times New Roman"/>
          <w:i/>
          <w:szCs w:val="24"/>
          <w:lang w:val="pl-PL"/>
        </w:rPr>
        <w:t>przmeysłowe</w:t>
      </w:r>
      <w:proofErr w:type="spellEnd"/>
      <w:r w:rsidRPr="00202306">
        <w:rPr>
          <w:rFonts w:cs="Times New Roman"/>
          <w:i/>
          <w:szCs w:val="24"/>
          <w:lang w:val="pl-PL"/>
        </w:rPr>
        <w:t xml:space="preserv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ominik Paszkowski" w:date="2018-08-17T21:18:00Z" w:initials="DP">
    <w:p w14:paraId="1D1A5E1A" w14:textId="77777777" w:rsidR="00A66FDB" w:rsidRPr="00DC0330" w:rsidRDefault="00A66FDB" w:rsidP="00BF7AFD">
      <w:pPr>
        <w:pStyle w:val="CommentText"/>
        <w:rPr>
          <w:lang w:val="pl-PL"/>
        </w:rPr>
      </w:pPr>
      <w:r>
        <w:rPr>
          <w:rStyle w:val="CommentReference"/>
        </w:rPr>
        <w:annotationRef/>
      </w:r>
      <w:r w:rsidRPr="00DC0330">
        <w:rPr>
          <w:lang w:val="pl-PL"/>
        </w:rPr>
        <w:t xml:space="preserve">to zdanie przeformułować bo </w:t>
      </w:r>
      <w:proofErr w:type="spellStart"/>
      <w:r w:rsidRPr="00DC0330">
        <w:rPr>
          <w:lang w:val="pl-PL"/>
        </w:rPr>
        <w:t>troche</w:t>
      </w:r>
      <w:proofErr w:type="spellEnd"/>
      <w:r w:rsidRPr="00DC0330">
        <w:rPr>
          <w:lang w:val="pl-PL"/>
        </w:rPr>
        <w:t xml:space="preserve"> niezgrabnie wychodzi </w:t>
      </w:r>
      <w:proofErr w:type="spellStart"/>
      <w:r w:rsidRPr="00DC0330">
        <w:rPr>
          <w:lang w:val="pl-PL"/>
        </w:rPr>
        <w:t>zpoprzendim</w:t>
      </w:r>
      <w:proofErr w:type="spellEnd"/>
    </w:p>
  </w:comment>
  <w:comment w:id="4" w:author="Sciga, Jakub" w:date="2018-08-18T12:16:00Z" w:initials="SJ">
    <w:p w14:paraId="1798D1CE" w14:textId="77777777" w:rsidR="00A66FDB" w:rsidRPr="00BF7AFD" w:rsidRDefault="00A66FDB"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5" w:author="Sciga, Jakub" w:date="2018-08-18T12:21:00Z" w:initials="SJ">
    <w:p w14:paraId="5CB594D1" w14:textId="77777777" w:rsidR="00A66FDB" w:rsidRPr="00306286" w:rsidRDefault="00A66FDB">
      <w:pPr>
        <w:pStyle w:val="CommentText"/>
        <w:rPr>
          <w:lang w:val="pl-PL"/>
        </w:rPr>
      </w:pPr>
      <w:r>
        <w:rPr>
          <w:rStyle w:val="CommentReference"/>
        </w:rPr>
        <w:annotationRef/>
      </w:r>
      <w:r w:rsidRPr="00306286">
        <w:rPr>
          <w:lang w:val="pl-PL"/>
        </w:rPr>
        <w:t xml:space="preserve">Dobra, średnio wyszło. Wrócę do tego zdania, </w:t>
      </w:r>
      <w:proofErr w:type="spellStart"/>
      <w:r w:rsidRPr="00306286">
        <w:rPr>
          <w:lang w:val="pl-PL"/>
        </w:rPr>
        <w:t>poźniej</w:t>
      </w:r>
      <w:proofErr w:type="spellEnd"/>
      <w:r w:rsidRPr="00306286">
        <w:rPr>
          <w:lang w:val="pl-PL"/>
        </w:rPr>
        <w:t xml:space="preserve"> ;)</w:t>
      </w:r>
    </w:p>
  </w:comment>
  <w:comment w:id="6" w:author="Dominik Paszkowski" w:date="2018-08-17T21:23:00Z" w:initials="DP">
    <w:p w14:paraId="3D1AEC9E" w14:textId="77777777" w:rsidR="00A66FDB" w:rsidRPr="00DC0330" w:rsidRDefault="00A66FDB">
      <w:pPr>
        <w:pStyle w:val="CommentText"/>
        <w:rPr>
          <w:lang w:val="pl-PL"/>
        </w:rPr>
      </w:pPr>
      <w:r>
        <w:rPr>
          <w:rStyle w:val="CommentReference"/>
        </w:rPr>
        <w:annotationRef/>
      </w:r>
      <w:r w:rsidRPr="00DC0330">
        <w:rPr>
          <w:lang w:val="pl-PL"/>
        </w:rPr>
        <w:t>WINCYJ ZDAŃ</w:t>
      </w:r>
    </w:p>
  </w:comment>
  <w:comment w:id="7" w:author="Sciga, Jakub" w:date="2018-08-18T12:14:00Z" w:initials="SJ">
    <w:p w14:paraId="4CF4494E" w14:textId="77777777" w:rsidR="00A66FDB" w:rsidRPr="00BF7AFD" w:rsidRDefault="00A66FDB">
      <w:pPr>
        <w:pStyle w:val="CommentText"/>
        <w:rPr>
          <w:lang w:val="pl-PL"/>
        </w:rPr>
      </w:pPr>
      <w:r>
        <w:rPr>
          <w:rStyle w:val="CommentReference"/>
        </w:rPr>
        <w:annotationRef/>
      </w:r>
      <w:r w:rsidRPr="00BF7AFD">
        <w:rPr>
          <w:lang w:val="pl-PL"/>
        </w:rPr>
        <w:t xml:space="preserve">Wiem, tylko nie wiem o </w:t>
      </w:r>
      <w:proofErr w:type="spellStart"/>
      <w:r w:rsidRPr="00BF7AFD">
        <w:rPr>
          <w:lang w:val="pl-PL"/>
        </w:rPr>
        <w:t>czymw</w:t>
      </w:r>
      <w:proofErr w:type="spellEnd"/>
      <w:r w:rsidRPr="00BF7AFD">
        <w:rPr>
          <w:lang w:val="pl-PL"/>
        </w:rPr>
        <w:t xml:space="preserve">  tym </w:t>
      </w:r>
      <w:proofErr w:type="spellStart"/>
      <w:r w:rsidRPr="00BF7AFD">
        <w:rPr>
          <w:lang w:val="pl-PL"/>
        </w:rPr>
        <w:t>wstepnie</w:t>
      </w:r>
      <w:proofErr w:type="spellEnd"/>
      <w:r w:rsidRPr="00BF7AFD">
        <w:rPr>
          <w:lang w:val="pl-PL"/>
        </w:rPr>
        <w:t xml:space="preserve"> pisać. </w:t>
      </w:r>
      <w:r>
        <w:rPr>
          <w:lang w:val="pl-PL"/>
        </w:rPr>
        <w:t>Chcę o to zapytać promotora</w:t>
      </w:r>
    </w:p>
  </w:comment>
  <w:comment w:id="9" w:author="Dominik Paszkowski" w:date="2018-08-17T21:26:00Z" w:initials="DP">
    <w:p w14:paraId="52AD225B" w14:textId="77777777" w:rsidR="00A66FDB" w:rsidRPr="00DC0330" w:rsidRDefault="00A66FDB">
      <w:pPr>
        <w:pStyle w:val="CommentText"/>
        <w:rPr>
          <w:lang w:val="pl-PL"/>
        </w:rPr>
      </w:pPr>
      <w:r>
        <w:rPr>
          <w:rStyle w:val="CommentReference"/>
        </w:rPr>
        <w:annotationRef/>
      </w:r>
      <w:r w:rsidRPr="00DC0330">
        <w:rPr>
          <w:lang w:val="pl-PL"/>
        </w:rPr>
        <w:t>W ogóle nie wiem po co jest tu ten cytat</w:t>
      </w:r>
    </w:p>
  </w:comment>
  <w:comment w:id="10" w:author="Sciga, Jakub" w:date="2018-08-18T12:14:00Z" w:initials="SJ">
    <w:p w14:paraId="570BE1E9" w14:textId="77777777" w:rsidR="00A66FDB" w:rsidRDefault="00A66FDB">
      <w:pPr>
        <w:pStyle w:val="CommentText"/>
      </w:pPr>
      <w:r>
        <w:rPr>
          <w:rStyle w:val="CommentReference"/>
        </w:rPr>
        <w:annotationRef/>
      </w:r>
      <w:proofErr w:type="spellStart"/>
      <w:r>
        <w:t>Chciałem</w:t>
      </w:r>
      <w:proofErr w:type="spellEnd"/>
      <w:r>
        <w:t xml:space="preserve"> </w:t>
      </w:r>
      <w:proofErr w:type="spellStart"/>
      <w:r>
        <w:t>ładnie</w:t>
      </w:r>
      <w:proofErr w:type="spellEnd"/>
      <w:r>
        <w:t xml:space="preserve"> </w:t>
      </w:r>
      <w:proofErr w:type="spellStart"/>
      <w:r>
        <w:t>zacząć</w:t>
      </w:r>
      <w:proofErr w:type="spellEnd"/>
      <w:r>
        <w:t xml:space="preserve"> </w:t>
      </w:r>
      <w:proofErr w:type="spellStart"/>
      <w:r>
        <w:t>rozdział</w:t>
      </w:r>
      <w:proofErr w:type="spellEnd"/>
    </w:p>
  </w:comment>
  <w:comment w:id="16" w:author="Dominik Paszkowski" w:date="2018-08-17T21:39:00Z" w:initials="DP">
    <w:p w14:paraId="7DE69436" w14:textId="77777777" w:rsidR="00A66FDB" w:rsidRPr="00DC0330" w:rsidRDefault="00A66FDB">
      <w:pPr>
        <w:pStyle w:val="CommentText"/>
        <w:rPr>
          <w:lang w:val="pl-PL"/>
        </w:rPr>
      </w:pPr>
      <w:r>
        <w:rPr>
          <w:rStyle w:val="CommentReference"/>
        </w:rPr>
        <w:annotationRef/>
      </w:r>
      <w:r w:rsidRPr="00DC0330">
        <w:rPr>
          <w:lang w:val="pl-PL"/>
        </w:rPr>
        <w:t>inaczej bo nie ma sensu</w:t>
      </w:r>
    </w:p>
  </w:comment>
  <w:comment w:id="17" w:author="Sciga, Jakub" w:date="2018-08-18T12:11:00Z" w:initials="SJ">
    <w:p w14:paraId="11D0E364" w14:textId="77777777" w:rsidR="00A66FDB" w:rsidRDefault="00A66FDB">
      <w:pPr>
        <w:pStyle w:val="CommentText"/>
      </w:pPr>
      <w:r>
        <w:rPr>
          <w:rStyle w:val="CommentReference"/>
        </w:rPr>
        <w:annotationRef/>
      </w:r>
      <w:r>
        <w:t>done</w:t>
      </w:r>
    </w:p>
  </w:comment>
  <w:comment w:id="18" w:author="Dominik Paszkowski" w:date="2018-08-17T21:41:00Z" w:initials="DP">
    <w:p w14:paraId="15B02BE7" w14:textId="77777777" w:rsidR="00A66FDB" w:rsidRPr="00DC0330" w:rsidRDefault="00A66FDB">
      <w:pPr>
        <w:pStyle w:val="CommentText"/>
        <w:rPr>
          <w:lang w:val="pl-PL"/>
        </w:rPr>
      </w:pPr>
      <w:r>
        <w:rPr>
          <w:rStyle w:val="CommentReference"/>
        </w:rPr>
        <w:annotationRef/>
      </w:r>
      <w:r w:rsidRPr="00DC0330">
        <w:rPr>
          <w:lang w:val="pl-PL"/>
        </w:rPr>
        <w:t xml:space="preserve">ja nie wiem czy to prawda ale </w:t>
      </w:r>
      <w:proofErr w:type="spellStart"/>
      <w:r w:rsidRPr="00DC0330">
        <w:rPr>
          <w:lang w:val="pl-PL"/>
        </w:rPr>
        <w:t>wczesniej</w:t>
      </w:r>
      <w:proofErr w:type="spellEnd"/>
      <w:r w:rsidRPr="00DC0330">
        <w:rPr>
          <w:lang w:val="pl-PL"/>
        </w:rPr>
        <w:t xml:space="preserve"> </w:t>
      </w:r>
      <w:proofErr w:type="spellStart"/>
      <w:r w:rsidRPr="00DC0330">
        <w:rPr>
          <w:lang w:val="pl-PL"/>
        </w:rPr>
        <w:t>brzmialo</w:t>
      </w:r>
      <w:proofErr w:type="spellEnd"/>
      <w:r w:rsidRPr="00DC0330">
        <w:rPr>
          <w:lang w:val="pl-PL"/>
        </w:rPr>
        <w:t xml:space="preserve"> dziwnie</w:t>
      </w:r>
    </w:p>
  </w:comment>
  <w:comment w:id="19" w:author="Sciga, Jakub" w:date="2018-08-18T12:09:00Z" w:initials="SJ">
    <w:p w14:paraId="2290F5B7" w14:textId="77777777" w:rsidR="00A66FDB" w:rsidRDefault="00A66FDB">
      <w:pPr>
        <w:pStyle w:val="CommentText"/>
      </w:pPr>
      <w:r>
        <w:rPr>
          <w:rStyle w:val="CommentReference"/>
        </w:rPr>
        <w:annotationRef/>
      </w:r>
      <w:proofErr w:type="spellStart"/>
      <w:r>
        <w:t>tak</w:t>
      </w:r>
      <w:proofErr w:type="spellEnd"/>
      <w:r>
        <w:t xml:space="preserve"> </w:t>
      </w:r>
      <w:proofErr w:type="spellStart"/>
      <w:r>
        <w:t>było</w:t>
      </w:r>
      <w:proofErr w:type="spellEnd"/>
      <w:r>
        <w:t xml:space="preserve"> w </w:t>
      </w:r>
      <w:proofErr w:type="spellStart"/>
      <w:r>
        <w:t>ksiązce</w:t>
      </w:r>
      <w:proofErr w:type="spellEnd"/>
    </w:p>
    <w:p w14:paraId="2E2F3B2F" w14:textId="77777777" w:rsidR="00A66FDB" w:rsidRDefault="00A66FDB">
      <w:pPr>
        <w:pStyle w:val="CommentText"/>
      </w:pPr>
    </w:p>
  </w:comment>
  <w:comment w:id="30" w:author="Dominik Paszkowski" w:date="2018-08-17T21:55:00Z" w:initials="DP">
    <w:p w14:paraId="64FE3B69" w14:textId="77777777" w:rsidR="00A66FDB" w:rsidRPr="00DC0330" w:rsidRDefault="00A66FDB">
      <w:pPr>
        <w:pStyle w:val="CommentText"/>
        <w:rPr>
          <w:lang w:val="pl-PL"/>
        </w:rPr>
      </w:pPr>
      <w:r>
        <w:rPr>
          <w:rStyle w:val="CommentReference"/>
        </w:rPr>
        <w:annotationRef/>
      </w:r>
      <w:r w:rsidRPr="00DC0330">
        <w:rPr>
          <w:lang w:val="pl-PL"/>
        </w:rPr>
        <w:t xml:space="preserve">no czad ale jedno takie krótkie zdanie to </w:t>
      </w:r>
      <w:proofErr w:type="spellStart"/>
      <w:r w:rsidRPr="00DC0330">
        <w:rPr>
          <w:lang w:val="pl-PL"/>
        </w:rPr>
        <w:t>słąbo</w:t>
      </w:r>
      <w:proofErr w:type="spell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1A5E1A" w15:done="0"/>
  <w15:commentEx w15:paraId="1798D1CE" w15:paraIdParent="1D1A5E1A" w15:done="0"/>
  <w15:commentEx w15:paraId="5CB594D1" w15:paraIdParent="1D1A5E1A" w15:done="0"/>
  <w15:commentEx w15:paraId="3D1AEC9E" w15:done="0"/>
  <w15:commentEx w15:paraId="4CF4494E" w15:paraIdParent="3D1AEC9E" w15:done="0"/>
  <w15:commentEx w15:paraId="52AD225B" w15:done="0"/>
  <w15:commentEx w15:paraId="570BE1E9" w15:paraIdParent="52AD225B" w15:done="0"/>
  <w15:commentEx w15:paraId="7DE69436" w15:done="0"/>
  <w15:commentEx w15:paraId="11D0E364" w15:paraIdParent="7DE69436" w15:done="0"/>
  <w15:commentEx w15:paraId="15B02BE7" w15:done="0"/>
  <w15:commentEx w15:paraId="2E2F3B2F" w15:paraIdParent="15B02BE7" w15:done="0"/>
  <w15:commentEx w15:paraId="64FE3B6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9E3A1" w14:textId="77777777" w:rsidR="008C256D" w:rsidRDefault="008C256D" w:rsidP="000D3CE9">
      <w:pPr>
        <w:spacing w:after="0" w:line="240" w:lineRule="auto"/>
      </w:pPr>
      <w:r>
        <w:separator/>
      </w:r>
    </w:p>
  </w:endnote>
  <w:endnote w:type="continuationSeparator" w:id="0">
    <w:p w14:paraId="4BF46AD7" w14:textId="77777777" w:rsidR="008C256D" w:rsidRDefault="008C256D"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A66FDB" w:rsidRDefault="00A66FD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A66FDB" w:rsidRDefault="00A66FDB">
                                <w:pPr>
                                  <w:jc w:val="right"/>
                                  <w:rPr>
                                    <w:color w:val="7F7F7F" w:themeColor="text1" w:themeTint="80"/>
                                  </w:rPr>
                                </w:pPr>
                                <w:r>
                                  <w:rPr>
                                    <w:color w:val="7F7F7F" w:themeColor="text1" w:themeTint="80"/>
                                  </w:rPr>
                                  <w:t xml:space="preserve">     </w:t>
                                </w:r>
                              </w:p>
                            </w:sdtContent>
                          </w:sdt>
                          <w:p w14:paraId="0A197BCE" w14:textId="77777777" w:rsidR="00A66FDB" w:rsidRDefault="00A66FD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A66FDB" w:rsidRDefault="00A66FDB">
                          <w:pPr>
                            <w:jc w:val="right"/>
                            <w:rPr>
                              <w:color w:val="7F7F7F" w:themeColor="text1" w:themeTint="80"/>
                            </w:rPr>
                          </w:pPr>
                          <w:r>
                            <w:rPr>
                              <w:color w:val="7F7F7F" w:themeColor="text1" w:themeTint="80"/>
                            </w:rPr>
                            <w:t xml:space="preserve">     </w:t>
                          </w:r>
                        </w:p>
                      </w:sdtContent>
                    </w:sdt>
                    <w:p w14:paraId="0A197BCE" w14:textId="77777777" w:rsidR="00A66FDB" w:rsidRDefault="00A66FD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60CBD9CC" w:rsidR="00A66FDB" w:rsidRDefault="00A66FD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C676A">
                            <w:rPr>
                              <w:noProof/>
                              <w:color w:val="FFFFFF" w:themeColor="background1"/>
                              <w:sz w:val="28"/>
                              <w:szCs w:val="28"/>
                            </w:rPr>
                            <w:t>34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60CBD9CC" w:rsidR="00A66FDB" w:rsidRDefault="00A66FD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C676A">
                      <w:rPr>
                        <w:noProof/>
                        <w:color w:val="FFFFFF" w:themeColor="background1"/>
                        <w:sz w:val="28"/>
                        <w:szCs w:val="28"/>
                      </w:rPr>
                      <w:t>34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C0856C" w14:textId="77777777" w:rsidR="008C256D" w:rsidRDefault="008C256D" w:rsidP="000D3CE9">
      <w:pPr>
        <w:spacing w:after="0" w:line="240" w:lineRule="auto"/>
      </w:pPr>
      <w:r>
        <w:separator/>
      </w:r>
    </w:p>
  </w:footnote>
  <w:footnote w:type="continuationSeparator" w:id="0">
    <w:p w14:paraId="68D93B4C" w14:textId="77777777" w:rsidR="008C256D" w:rsidRDefault="008C256D"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4"/>
      <w:gridCol w:w="4623"/>
    </w:tblGrid>
    <w:tr w:rsidR="00A66FDB" w:rsidRPr="00201FC8" w14:paraId="5F9ED4D7" w14:textId="77777777" w:rsidTr="003D6273">
      <w:tc>
        <w:tcPr>
          <w:tcW w:w="4204" w:type="dxa"/>
          <w:tcBorders>
            <w:top w:val="nil"/>
            <w:left w:val="nil"/>
            <w:bottom w:val="single" w:sz="12" w:space="0" w:color="auto"/>
            <w:right w:val="single" w:sz="12" w:space="0" w:color="auto"/>
          </w:tcBorders>
        </w:tcPr>
        <w:p w14:paraId="2F25C3A3" w14:textId="77777777" w:rsidR="00A66FDB" w:rsidRPr="00201FC8" w:rsidRDefault="00A66FDB"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14:paraId="56CF0926" w14:textId="2898C3F1" w:rsidR="00A66FDB" w:rsidRPr="00A37F8B" w:rsidRDefault="00A66FDB"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Pr>
              <w:sz w:val="28"/>
              <w:szCs w:val="28"/>
              <w:lang w:val="pl-PL"/>
            </w:rPr>
            <w:fldChar w:fldCharType="separate"/>
          </w:r>
          <w:r w:rsidR="001C676A">
            <w:rPr>
              <w:noProof/>
              <w:sz w:val="28"/>
              <w:szCs w:val="28"/>
              <w:lang w:val="pl-PL"/>
            </w:rPr>
            <w:t>System regulacji</w:t>
          </w:r>
          <w:r w:rsidRPr="00A37F8B">
            <w:rPr>
              <w:sz w:val="28"/>
              <w:szCs w:val="28"/>
              <w:lang w:val="pl-PL"/>
            </w:rPr>
            <w:fldChar w:fldCharType="end"/>
          </w:r>
        </w:p>
      </w:tc>
    </w:tr>
  </w:tbl>
  <w:p w14:paraId="6B58145E" w14:textId="77777777" w:rsidR="00A66FDB" w:rsidRPr="00201FC8" w:rsidRDefault="00A66FDB"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2CDC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1D4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0C28C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FFA2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EB2EE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E32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BF2186"/>
    <w:multiLevelType w:val="hybridMultilevel"/>
    <w:tmpl w:val="AFEC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4172C9"/>
    <w:multiLevelType w:val="hybridMultilevel"/>
    <w:tmpl w:val="B0F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1" w15:restartNumberingAfterBreak="0">
    <w:nsid w:val="543F2E66"/>
    <w:multiLevelType w:val="hybridMultilevel"/>
    <w:tmpl w:val="B428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116D3B"/>
    <w:multiLevelType w:val="hybridMultilevel"/>
    <w:tmpl w:val="567C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93A55"/>
    <w:multiLevelType w:val="hybridMultilevel"/>
    <w:tmpl w:val="3BF8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DC2D39"/>
    <w:multiLevelType w:val="hybridMultilevel"/>
    <w:tmpl w:val="4560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2453243"/>
    <w:multiLevelType w:val="hybridMultilevel"/>
    <w:tmpl w:val="DDA81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142A3"/>
    <w:multiLevelType w:val="hybridMultilevel"/>
    <w:tmpl w:val="6502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A3459F"/>
    <w:multiLevelType w:val="hybridMultilevel"/>
    <w:tmpl w:val="4C34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797DCE"/>
    <w:multiLevelType w:val="hybridMultilevel"/>
    <w:tmpl w:val="46E88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20"/>
  </w:num>
  <w:num w:numId="4">
    <w:abstractNumId w:val="20"/>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7"/>
  </w:num>
  <w:num w:numId="6">
    <w:abstractNumId w:val="10"/>
  </w:num>
  <w:num w:numId="7">
    <w:abstractNumId w:val="29"/>
  </w:num>
  <w:num w:numId="8">
    <w:abstractNumId w:val="13"/>
  </w:num>
  <w:num w:numId="9">
    <w:abstractNumId w:val="14"/>
  </w:num>
  <w:num w:numId="10">
    <w:abstractNumId w:val="15"/>
  </w:num>
  <w:num w:numId="11">
    <w:abstractNumId w:val="17"/>
  </w:num>
  <w:num w:numId="12">
    <w:abstractNumId w:val="24"/>
  </w:num>
  <w:num w:numId="13">
    <w:abstractNumId w:val="0"/>
  </w:num>
  <w:num w:numId="14">
    <w:abstractNumId w:val="9"/>
  </w:num>
  <w:num w:numId="15">
    <w:abstractNumId w:val="8"/>
  </w:num>
  <w:num w:numId="16">
    <w:abstractNumId w:val="22"/>
  </w:num>
  <w:num w:numId="17">
    <w:abstractNumId w:val="11"/>
  </w:num>
  <w:num w:numId="18">
    <w:abstractNumId w:val="16"/>
  </w:num>
  <w:num w:numId="19">
    <w:abstractNumId w:val="18"/>
  </w:num>
  <w:num w:numId="20">
    <w:abstractNumId w:val="3"/>
  </w:num>
  <w:num w:numId="21">
    <w:abstractNumId w:val="21"/>
  </w:num>
  <w:num w:numId="22">
    <w:abstractNumId w:val="25"/>
  </w:num>
  <w:num w:numId="23">
    <w:abstractNumId w:val="4"/>
  </w:num>
  <w:num w:numId="24">
    <w:abstractNumId w:val="12"/>
  </w:num>
  <w:num w:numId="25">
    <w:abstractNumId w:val="33"/>
  </w:num>
  <w:num w:numId="26">
    <w:abstractNumId w:val="26"/>
  </w:num>
  <w:num w:numId="27">
    <w:abstractNumId w:val="30"/>
  </w:num>
  <w:num w:numId="28">
    <w:abstractNumId w:val="1"/>
  </w:num>
  <w:num w:numId="29">
    <w:abstractNumId w:val="32"/>
  </w:num>
  <w:num w:numId="30">
    <w:abstractNumId w:val="6"/>
  </w:num>
  <w:num w:numId="31">
    <w:abstractNumId w:val="28"/>
  </w:num>
  <w:num w:numId="32">
    <w:abstractNumId w:val="31"/>
  </w:num>
  <w:num w:numId="33">
    <w:abstractNumId w:val="5"/>
  </w:num>
  <w:num w:numId="34">
    <w:abstractNumId w:val="7"/>
  </w:num>
  <w:num w:numId="35">
    <w:abstractNumId w:val="2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95854"/>
    <w:rsid w:val="000D3CE9"/>
    <w:rsid w:val="000E694C"/>
    <w:rsid w:val="000F2D75"/>
    <w:rsid w:val="000F485C"/>
    <w:rsid w:val="000F4BB5"/>
    <w:rsid w:val="001057B9"/>
    <w:rsid w:val="001105F7"/>
    <w:rsid w:val="001430BE"/>
    <w:rsid w:val="00165F0C"/>
    <w:rsid w:val="001675B2"/>
    <w:rsid w:val="001A44E6"/>
    <w:rsid w:val="001C676A"/>
    <w:rsid w:val="001E1CD3"/>
    <w:rsid w:val="001E2064"/>
    <w:rsid w:val="001E46B6"/>
    <w:rsid w:val="001E50F7"/>
    <w:rsid w:val="001F7C24"/>
    <w:rsid w:val="002010D7"/>
    <w:rsid w:val="00201FC8"/>
    <w:rsid w:val="00202306"/>
    <w:rsid w:val="002440CA"/>
    <w:rsid w:val="00260BAA"/>
    <w:rsid w:val="00271E53"/>
    <w:rsid w:val="0027291D"/>
    <w:rsid w:val="002820F0"/>
    <w:rsid w:val="00290F2F"/>
    <w:rsid w:val="002A49CE"/>
    <w:rsid w:val="002A7541"/>
    <w:rsid w:val="002B70B0"/>
    <w:rsid w:val="002C4491"/>
    <w:rsid w:val="002C5504"/>
    <w:rsid w:val="00306286"/>
    <w:rsid w:val="00306E94"/>
    <w:rsid w:val="00306EF8"/>
    <w:rsid w:val="0031548E"/>
    <w:rsid w:val="003674C0"/>
    <w:rsid w:val="00383949"/>
    <w:rsid w:val="00394C03"/>
    <w:rsid w:val="003A271A"/>
    <w:rsid w:val="003C3AA5"/>
    <w:rsid w:val="003C7E3A"/>
    <w:rsid w:val="003D6273"/>
    <w:rsid w:val="004057F5"/>
    <w:rsid w:val="00413631"/>
    <w:rsid w:val="0044214B"/>
    <w:rsid w:val="00462298"/>
    <w:rsid w:val="0049168C"/>
    <w:rsid w:val="004C5A70"/>
    <w:rsid w:val="004E2CF8"/>
    <w:rsid w:val="00516172"/>
    <w:rsid w:val="0051755D"/>
    <w:rsid w:val="00524F80"/>
    <w:rsid w:val="005A26DD"/>
    <w:rsid w:val="005A6A89"/>
    <w:rsid w:val="005A7B36"/>
    <w:rsid w:val="005D01E6"/>
    <w:rsid w:val="005D0AC2"/>
    <w:rsid w:val="00615E7C"/>
    <w:rsid w:val="00624E56"/>
    <w:rsid w:val="00651FF2"/>
    <w:rsid w:val="00671F2D"/>
    <w:rsid w:val="006B3889"/>
    <w:rsid w:val="006D6321"/>
    <w:rsid w:val="006E3AE0"/>
    <w:rsid w:val="00715A54"/>
    <w:rsid w:val="007248A9"/>
    <w:rsid w:val="00735D72"/>
    <w:rsid w:val="00780777"/>
    <w:rsid w:val="00793EA2"/>
    <w:rsid w:val="007940B3"/>
    <w:rsid w:val="007A0893"/>
    <w:rsid w:val="007D141D"/>
    <w:rsid w:val="007D15F6"/>
    <w:rsid w:val="007F4E73"/>
    <w:rsid w:val="00846980"/>
    <w:rsid w:val="00855302"/>
    <w:rsid w:val="0086010D"/>
    <w:rsid w:val="00863F8F"/>
    <w:rsid w:val="00872900"/>
    <w:rsid w:val="00874FA8"/>
    <w:rsid w:val="0088007D"/>
    <w:rsid w:val="00893A21"/>
    <w:rsid w:val="008C256D"/>
    <w:rsid w:val="008E0283"/>
    <w:rsid w:val="00920EA3"/>
    <w:rsid w:val="009346C6"/>
    <w:rsid w:val="00945AF6"/>
    <w:rsid w:val="00963F05"/>
    <w:rsid w:val="00974052"/>
    <w:rsid w:val="009A07FE"/>
    <w:rsid w:val="009A15D9"/>
    <w:rsid w:val="009C135B"/>
    <w:rsid w:val="009D3E63"/>
    <w:rsid w:val="009E2E3F"/>
    <w:rsid w:val="009E6C46"/>
    <w:rsid w:val="009F5902"/>
    <w:rsid w:val="00A20E51"/>
    <w:rsid w:val="00A24F07"/>
    <w:rsid w:val="00A27B3A"/>
    <w:rsid w:val="00A34E29"/>
    <w:rsid w:val="00A37F8B"/>
    <w:rsid w:val="00A436E8"/>
    <w:rsid w:val="00A45CAE"/>
    <w:rsid w:val="00A45E3A"/>
    <w:rsid w:val="00A507C7"/>
    <w:rsid w:val="00A66272"/>
    <w:rsid w:val="00A66FDB"/>
    <w:rsid w:val="00A949E2"/>
    <w:rsid w:val="00A95D1A"/>
    <w:rsid w:val="00AC0940"/>
    <w:rsid w:val="00AC2324"/>
    <w:rsid w:val="00AF436A"/>
    <w:rsid w:val="00B10544"/>
    <w:rsid w:val="00B256F8"/>
    <w:rsid w:val="00B50508"/>
    <w:rsid w:val="00B77147"/>
    <w:rsid w:val="00B80635"/>
    <w:rsid w:val="00B87541"/>
    <w:rsid w:val="00BB4FFA"/>
    <w:rsid w:val="00BD50DC"/>
    <w:rsid w:val="00BF7AFD"/>
    <w:rsid w:val="00C16782"/>
    <w:rsid w:val="00C17221"/>
    <w:rsid w:val="00C42A92"/>
    <w:rsid w:val="00C42AEC"/>
    <w:rsid w:val="00C76E5B"/>
    <w:rsid w:val="00C91B6C"/>
    <w:rsid w:val="00C95D79"/>
    <w:rsid w:val="00CC5821"/>
    <w:rsid w:val="00CD4D22"/>
    <w:rsid w:val="00CE5FF1"/>
    <w:rsid w:val="00CF7C56"/>
    <w:rsid w:val="00D172B8"/>
    <w:rsid w:val="00D31ABC"/>
    <w:rsid w:val="00D33CC8"/>
    <w:rsid w:val="00D47779"/>
    <w:rsid w:val="00D604B7"/>
    <w:rsid w:val="00D626D6"/>
    <w:rsid w:val="00D64744"/>
    <w:rsid w:val="00D76D2C"/>
    <w:rsid w:val="00DC0330"/>
    <w:rsid w:val="00DC54B9"/>
    <w:rsid w:val="00DE1F51"/>
    <w:rsid w:val="00DF54FE"/>
    <w:rsid w:val="00E04E12"/>
    <w:rsid w:val="00E13861"/>
    <w:rsid w:val="00E146BB"/>
    <w:rsid w:val="00E2314F"/>
    <w:rsid w:val="00E25417"/>
    <w:rsid w:val="00E467BB"/>
    <w:rsid w:val="00E5426A"/>
    <w:rsid w:val="00E70137"/>
    <w:rsid w:val="00E851E2"/>
    <w:rsid w:val="00E85EC5"/>
    <w:rsid w:val="00E86562"/>
    <w:rsid w:val="00EE6CEA"/>
    <w:rsid w:val="00EF0F3D"/>
    <w:rsid w:val="00EF7ED1"/>
    <w:rsid w:val="00F04282"/>
    <w:rsid w:val="00F130E3"/>
    <w:rsid w:val="00F15CCD"/>
    <w:rsid w:val="00F21A35"/>
    <w:rsid w:val="00F42204"/>
    <w:rsid w:val="00F5691D"/>
    <w:rsid w:val="00F80241"/>
    <w:rsid w:val="00F84A60"/>
    <w:rsid w:val="00FA31A7"/>
    <w:rsid w:val="00FA3A11"/>
    <w:rsid w:val="00FD0627"/>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emf"/><Relationship Id="rId42"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9.emf"/><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oleObject" Target="embeddings/oleObject5.bin"/><Relationship Id="rId35" Type="http://schemas.openxmlformats.org/officeDocument/2006/relationships/image" Target="media/image18.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90ED6-E626-4B62-8586-260A52B9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8374</Words>
  <Characters>47738</Characters>
  <Application>Microsoft Office Word</Application>
  <DocSecurity>0</DocSecurity>
  <Lines>397</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4</cp:revision>
  <cp:lastPrinted>2018-08-18T10:42:00Z</cp:lastPrinted>
  <dcterms:created xsi:type="dcterms:W3CDTF">2018-08-18T10:41:00Z</dcterms:created>
  <dcterms:modified xsi:type="dcterms:W3CDTF">2018-08-18T13:54:00Z</dcterms:modified>
</cp:coreProperties>
</file>